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FA6" w:rsidRDefault="00D00FA6" w:rsidP="00D00FA6">
      <w:pPr>
        <w:spacing w:before="100" w:beforeAutospacing="1" w:after="100" w:afterAutospacing="1" w:line="240" w:lineRule="auto"/>
        <w:rPr>
          <w:rFonts w:ascii="Lucida Sans Unicode" w:eastAsia="Times New Roman" w:hAnsi="Lucida Sans Unicode" w:cs="Lucida Sans Unicode"/>
          <w:b/>
          <w:bCs/>
          <w:color w:val="000000"/>
          <w:sz w:val="56"/>
          <w:szCs w:val="56"/>
        </w:rPr>
      </w:pPr>
    </w:p>
    <w:p w:rsidR="00D00FA6" w:rsidRDefault="00D00FA6" w:rsidP="00D00FA6">
      <w:pPr>
        <w:spacing w:before="100" w:beforeAutospacing="1" w:after="100" w:afterAutospacing="1" w:line="240" w:lineRule="auto"/>
        <w:rPr>
          <w:rFonts w:ascii="Lucida Sans Unicode" w:eastAsia="Times New Roman" w:hAnsi="Lucida Sans Unicode" w:cs="Lucida Sans Unicode"/>
          <w:b/>
          <w:bCs/>
          <w:color w:val="000000"/>
          <w:sz w:val="56"/>
          <w:szCs w:val="56"/>
        </w:rPr>
      </w:pPr>
    </w:p>
    <w:p w:rsidR="00D00FA6" w:rsidRDefault="00D00FA6" w:rsidP="00D00FA6">
      <w:pPr>
        <w:spacing w:before="100" w:beforeAutospacing="1" w:after="100" w:afterAutospacing="1" w:line="240" w:lineRule="auto"/>
        <w:rPr>
          <w:rFonts w:ascii="Lucida Sans Unicode" w:eastAsia="Times New Roman" w:hAnsi="Lucida Sans Unicode" w:cs="Lucida Sans Unicode"/>
          <w:b/>
          <w:bCs/>
          <w:color w:val="000000"/>
          <w:sz w:val="56"/>
          <w:szCs w:val="56"/>
        </w:rPr>
      </w:pPr>
    </w:p>
    <w:p w:rsidR="00D00FA6" w:rsidRDefault="00D00FA6" w:rsidP="00D00FA6">
      <w:pPr>
        <w:spacing w:before="100" w:beforeAutospacing="1" w:after="100" w:afterAutospacing="1" w:line="240" w:lineRule="auto"/>
        <w:rPr>
          <w:rFonts w:ascii="Lucida Sans Unicode" w:eastAsia="Times New Roman" w:hAnsi="Lucida Sans Unicode" w:cs="Lucida Sans Unicode"/>
          <w:b/>
          <w:bCs/>
          <w:color w:val="000000"/>
          <w:sz w:val="56"/>
          <w:szCs w:val="56"/>
        </w:rPr>
      </w:pPr>
    </w:p>
    <w:p w:rsidR="00D00FA6" w:rsidRDefault="00D00FA6" w:rsidP="00D00FA6">
      <w:pPr>
        <w:spacing w:before="100" w:beforeAutospacing="1" w:after="100" w:afterAutospacing="1" w:line="240" w:lineRule="auto"/>
        <w:rPr>
          <w:rFonts w:ascii="Lucida Sans Unicode" w:eastAsia="Times New Roman" w:hAnsi="Lucida Sans Unicode" w:cs="Lucida Sans Unicode"/>
          <w:b/>
          <w:bCs/>
          <w:color w:val="000000"/>
          <w:sz w:val="56"/>
          <w:szCs w:val="56"/>
        </w:rPr>
      </w:pPr>
    </w:p>
    <w:p w:rsidR="00D00FA6" w:rsidRDefault="00D00FA6" w:rsidP="00D00FA6">
      <w:pPr>
        <w:spacing w:before="100" w:beforeAutospacing="1" w:after="100" w:afterAutospacing="1" w:line="240" w:lineRule="auto"/>
        <w:rPr>
          <w:rFonts w:ascii="Lucida Sans Unicode" w:eastAsia="Times New Roman" w:hAnsi="Lucida Sans Unicode" w:cs="Lucida Sans Unicode"/>
          <w:b/>
          <w:bCs/>
          <w:color w:val="000000"/>
          <w:sz w:val="56"/>
          <w:szCs w:val="56"/>
        </w:rPr>
      </w:pPr>
    </w:p>
    <w:p w:rsidR="00D00FA6" w:rsidRDefault="00D00FA6" w:rsidP="00D00FA6">
      <w:pPr>
        <w:spacing w:before="100" w:beforeAutospacing="1" w:after="100" w:afterAutospacing="1" w:line="240" w:lineRule="auto"/>
        <w:rPr>
          <w:rFonts w:ascii="Lucida Sans Unicode" w:eastAsia="Times New Roman" w:hAnsi="Lucida Sans Unicode" w:cs="Lucida Sans Unicode"/>
          <w:b/>
          <w:bCs/>
          <w:color w:val="000000"/>
          <w:sz w:val="56"/>
          <w:szCs w:val="56"/>
        </w:rPr>
      </w:pPr>
      <w:r>
        <w:rPr>
          <w:rFonts w:ascii="Lucida Sans Unicode" w:eastAsia="Times New Roman" w:hAnsi="Lucida Sans Unicode" w:cs="Lucida Sans Unicode"/>
          <w:b/>
          <w:bCs/>
          <w:color w:val="000000"/>
          <w:sz w:val="56"/>
          <w:szCs w:val="56"/>
        </w:rPr>
        <w:t xml:space="preserve"> </w:t>
      </w:r>
      <w:r w:rsidRPr="00D00FA6">
        <w:rPr>
          <w:rFonts w:ascii="Lucida Sans Unicode" w:eastAsia="Times New Roman" w:hAnsi="Lucida Sans Unicode" w:cs="Lucida Sans Unicode"/>
          <w:b/>
          <w:bCs/>
          <w:color w:val="000000"/>
          <w:sz w:val="56"/>
          <w:szCs w:val="56"/>
        </w:rPr>
        <w:t>FLUORESCET MULTILAYER DISC</w:t>
      </w:r>
    </w:p>
    <w:p w:rsidR="00D00FA6" w:rsidRDefault="00D00FA6" w:rsidP="00D00FA6">
      <w:pPr>
        <w:spacing w:before="100" w:beforeAutospacing="1" w:after="100" w:afterAutospacing="1" w:line="240" w:lineRule="auto"/>
        <w:rPr>
          <w:rFonts w:ascii="Lucida Sans Unicode" w:eastAsia="Times New Roman" w:hAnsi="Lucida Sans Unicode" w:cs="Lucida Sans Unicode"/>
          <w:b/>
          <w:bCs/>
          <w:color w:val="000000"/>
          <w:sz w:val="56"/>
          <w:szCs w:val="56"/>
        </w:rPr>
      </w:pPr>
    </w:p>
    <w:p w:rsidR="00D00FA6" w:rsidRDefault="00D00FA6" w:rsidP="00D00FA6">
      <w:pPr>
        <w:spacing w:before="100" w:beforeAutospacing="1" w:after="100" w:afterAutospacing="1" w:line="240" w:lineRule="auto"/>
        <w:rPr>
          <w:rFonts w:ascii="Lucida Sans Unicode" w:eastAsia="Times New Roman" w:hAnsi="Lucida Sans Unicode" w:cs="Lucida Sans Unicode"/>
          <w:b/>
          <w:bCs/>
          <w:color w:val="000000"/>
          <w:sz w:val="56"/>
          <w:szCs w:val="56"/>
        </w:rPr>
      </w:pPr>
    </w:p>
    <w:p w:rsidR="00D00FA6" w:rsidRDefault="00D00FA6" w:rsidP="00D00FA6">
      <w:pPr>
        <w:spacing w:before="100" w:beforeAutospacing="1" w:after="100" w:afterAutospacing="1" w:line="240" w:lineRule="auto"/>
        <w:rPr>
          <w:rFonts w:ascii="Lucida Sans Unicode" w:eastAsia="Times New Roman" w:hAnsi="Lucida Sans Unicode" w:cs="Lucida Sans Unicode"/>
          <w:b/>
          <w:bCs/>
          <w:color w:val="000000"/>
          <w:sz w:val="56"/>
          <w:szCs w:val="56"/>
        </w:rPr>
      </w:pPr>
    </w:p>
    <w:p w:rsidR="00D00FA6" w:rsidRDefault="00D00FA6" w:rsidP="00D00FA6">
      <w:pPr>
        <w:spacing w:before="100" w:beforeAutospacing="1" w:after="100" w:afterAutospacing="1" w:line="240" w:lineRule="auto"/>
        <w:rPr>
          <w:rFonts w:ascii="Lucida Sans Unicode" w:eastAsia="Times New Roman" w:hAnsi="Lucida Sans Unicode" w:cs="Lucida Sans Unicode"/>
          <w:b/>
          <w:bCs/>
          <w:color w:val="000000"/>
          <w:sz w:val="56"/>
          <w:szCs w:val="56"/>
        </w:rPr>
      </w:pPr>
    </w:p>
    <w:p w:rsidR="00D00FA6" w:rsidRPr="00D00FA6" w:rsidRDefault="00D00FA6" w:rsidP="00D00FA6">
      <w:pPr>
        <w:spacing w:before="100" w:beforeAutospacing="1" w:after="100" w:afterAutospacing="1" w:line="240" w:lineRule="auto"/>
        <w:rPr>
          <w:rFonts w:ascii="Lucida Sans Unicode" w:eastAsia="Times New Roman" w:hAnsi="Lucida Sans Unicode" w:cs="Lucida Sans Unicode"/>
          <w:color w:val="000000"/>
          <w:sz w:val="56"/>
          <w:szCs w:val="56"/>
        </w:rPr>
      </w:pPr>
      <w:r w:rsidRPr="00D00FA6">
        <w:rPr>
          <w:rFonts w:ascii="Lucida Sans Unicode" w:eastAsia="Times New Roman" w:hAnsi="Lucida Sans Unicode" w:cs="Lucida Sans Unicode"/>
          <w:b/>
          <w:bCs/>
          <w:color w:val="000000"/>
          <w:sz w:val="56"/>
          <w:szCs w:val="56"/>
        </w:rPr>
        <w:lastRenderedPageBreak/>
        <w:t>ABSTRACT</w:t>
      </w:r>
    </w:p>
    <w:p w:rsidR="00D00FA6" w:rsidRPr="00D00FA6" w:rsidRDefault="00D00FA6" w:rsidP="00D00FA6">
      <w:pPr>
        <w:spacing w:before="100" w:beforeAutospacing="1" w:after="0" w:afterAutospacing="1" w:line="270" w:lineRule="atLeast"/>
        <w:jc w:val="both"/>
        <w:rPr>
          <w:rFonts w:ascii="Times New Roman" w:eastAsia="Times New Roman" w:hAnsi="Times New Roman" w:cs="Times New Roman"/>
          <w:color w:val="000000"/>
          <w:sz w:val="32"/>
          <w:szCs w:val="32"/>
        </w:rPr>
      </w:pPr>
      <w:r w:rsidRPr="00D00FA6">
        <w:rPr>
          <w:rFonts w:ascii="Times New Roman" w:eastAsia="Times New Roman" w:hAnsi="Times New Roman" w:cs="Times New Roman"/>
          <w:b/>
          <w:bCs/>
          <w:color w:val="000000"/>
          <w:sz w:val="32"/>
          <w:szCs w:val="32"/>
        </w:rPr>
        <w:t>C</w:t>
      </w:r>
      <w:r w:rsidRPr="00D00FA6">
        <w:rPr>
          <w:rFonts w:ascii="Times New Roman" w:eastAsia="Times New Roman" w:hAnsi="Times New Roman" w:cs="Times New Roman"/>
          <w:color w:val="000000"/>
          <w:sz w:val="32"/>
          <w:szCs w:val="32"/>
        </w:rPr>
        <w:t>ompact discs were a revolutionary product at its time and influenced many spheres of human activity. People started recording music of high quality, which didn't get worse with the time as it happens to be on tape. As soon as CDs appeared in computer </w:t>
      </w:r>
      <w:bookmarkStart w:id="0" w:name="AdBriteInlineAd_industry"/>
      <w:r w:rsidRPr="00D00FA6">
        <w:rPr>
          <w:rFonts w:ascii="Times New Roman" w:eastAsia="Times New Roman" w:hAnsi="Times New Roman" w:cs="Times New Roman"/>
          <w:color w:val="006600"/>
          <w:sz w:val="32"/>
          <w:szCs w:val="32"/>
        </w:rPr>
        <w:t>industry</w:t>
      </w:r>
      <w:bookmarkEnd w:id="0"/>
      <w:r w:rsidRPr="00D00FA6">
        <w:rPr>
          <w:rFonts w:ascii="Times New Roman" w:eastAsia="Times New Roman" w:hAnsi="Times New Roman" w:cs="Times New Roman"/>
          <w:color w:val="000000"/>
          <w:sz w:val="32"/>
          <w:szCs w:val="32"/>
        </w:rPr>
        <w:t> they immediately became an undoubted helper both for users and for programmers. The latter were able to </w:t>
      </w:r>
      <w:bookmarkStart w:id="1" w:name="AdBriteInlineAd_increase"/>
      <w:r w:rsidRPr="00D00FA6">
        <w:rPr>
          <w:rFonts w:ascii="Times New Roman" w:eastAsia="Times New Roman" w:hAnsi="Times New Roman" w:cs="Times New Roman"/>
          <w:color w:val="006600"/>
          <w:sz w:val="32"/>
          <w:szCs w:val="32"/>
        </w:rPr>
        <w:t>increase</w:t>
      </w:r>
      <w:bookmarkEnd w:id="1"/>
      <w:r w:rsidRPr="00D00FA6">
        <w:rPr>
          <w:rFonts w:ascii="Times New Roman" w:eastAsia="Times New Roman" w:hAnsi="Times New Roman" w:cs="Times New Roman"/>
          <w:color w:val="000000"/>
          <w:sz w:val="32"/>
          <w:szCs w:val="32"/>
        </w:rPr>
        <w:t> volume of their </w:t>
      </w:r>
      <w:bookmarkStart w:id="2" w:name="AdBriteInlineAd_program"/>
      <w:r w:rsidRPr="00D00FA6">
        <w:rPr>
          <w:rFonts w:ascii="Times New Roman" w:eastAsia="Times New Roman" w:hAnsi="Times New Roman" w:cs="Times New Roman"/>
          <w:color w:val="006600"/>
          <w:sz w:val="32"/>
          <w:szCs w:val="32"/>
        </w:rPr>
        <w:t>program</w:t>
      </w:r>
      <w:bookmarkEnd w:id="2"/>
      <w:r w:rsidRPr="00D00FA6">
        <w:rPr>
          <w:rFonts w:ascii="Times New Roman" w:eastAsia="Times New Roman" w:hAnsi="Times New Roman" w:cs="Times New Roman"/>
          <w:color w:val="000000"/>
          <w:sz w:val="32"/>
          <w:szCs w:val="32"/>
        </w:rPr>
        <w:t> products by adding video and audio elements etc.</w:t>
      </w:r>
      <w:r w:rsidRPr="00D00FA6">
        <w:rPr>
          <w:rFonts w:ascii="Times New Roman" w:eastAsia="Times New Roman" w:hAnsi="Times New Roman" w:cs="Times New Roman"/>
          <w:b/>
          <w:bCs/>
          <w:color w:val="000000"/>
          <w:sz w:val="32"/>
          <w:szCs w:val="32"/>
        </w:rPr>
        <w:t>FMD </w:t>
      </w:r>
      <w:r w:rsidRPr="00D00FA6">
        <w:rPr>
          <w:rFonts w:ascii="Times New Roman" w:eastAsia="Times New Roman" w:hAnsi="Times New Roman" w:cs="Times New Roman"/>
          <w:color w:val="000000"/>
          <w:sz w:val="32"/>
          <w:szCs w:val="32"/>
        </w:rPr>
        <w:t>(</w:t>
      </w:r>
      <w:bookmarkStart w:id="3" w:name="OLE_LINK2"/>
      <w:bookmarkStart w:id="4" w:name="OLE_LINK1"/>
      <w:bookmarkEnd w:id="3"/>
      <w:bookmarkEnd w:id="4"/>
      <w:r w:rsidRPr="00D00FA6">
        <w:rPr>
          <w:rFonts w:ascii="Times New Roman" w:eastAsia="Times New Roman" w:hAnsi="Times New Roman" w:cs="Times New Roman"/>
          <w:b/>
          <w:bCs/>
          <w:color w:val="000000"/>
          <w:sz w:val="32"/>
          <w:szCs w:val="32"/>
        </w:rPr>
        <w:t>Fluorescent Multilayer Disk</w:t>
      </w:r>
      <w:r w:rsidRPr="00D00FA6">
        <w:rPr>
          <w:rFonts w:ascii="Times New Roman" w:eastAsia="Times New Roman" w:hAnsi="Times New Roman" w:cs="Times New Roman"/>
          <w:color w:val="000000"/>
          <w:sz w:val="32"/>
          <w:szCs w:val="32"/>
        </w:rPr>
        <w:t>), which can provide us with a staggering 140 GB of storage space, seems to be an enticing </w:t>
      </w:r>
      <w:bookmarkStart w:id="5" w:name="AdBriteInlineAd_solution"/>
      <w:r w:rsidRPr="00D00FA6">
        <w:rPr>
          <w:rFonts w:ascii="Times New Roman" w:eastAsia="Times New Roman" w:hAnsi="Times New Roman" w:cs="Times New Roman"/>
          <w:color w:val="006600"/>
          <w:sz w:val="32"/>
          <w:szCs w:val="32"/>
        </w:rPr>
        <w:t>solution</w:t>
      </w:r>
      <w:bookmarkEnd w:id="5"/>
      <w:r w:rsidRPr="00D00FA6">
        <w:rPr>
          <w:rFonts w:ascii="Times New Roman" w:eastAsia="Times New Roman" w:hAnsi="Times New Roman" w:cs="Times New Roman"/>
          <w:color w:val="000000"/>
          <w:sz w:val="32"/>
          <w:szCs w:val="32"/>
        </w:rPr>
        <w:t xml:space="preserve"> for the storage-hungry </w:t>
      </w:r>
      <w:proofErr w:type="spellStart"/>
      <w:r w:rsidRPr="00D00FA6">
        <w:rPr>
          <w:rFonts w:ascii="Times New Roman" w:eastAsia="Times New Roman" w:hAnsi="Times New Roman" w:cs="Times New Roman"/>
          <w:color w:val="000000"/>
          <w:sz w:val="32"/>
          <w:szCs w:val="32"/>
        </w:rPr>
        <w:t>masses.The</w:t>
      </w:r>
      <w:proofErr w:type="spellEnd"/>
      <w:r w:rsidRPr="00D00FA6">
        <w:rPr>
          <w:rFonts w:ascii="Times New Roman" w:eastAsia="Times New Roman" w:hAnsi="Times New Roman" w:cs="Times New Roman"/>
          <w:color w:val="000000"/>
          <w:sz w:val="32"/>
          <w:szCs w:val="32"/>
        </w:rPr>
        <w:t xml:space="preserve"> company Constellation 3D demonstrates a new format: </w:t>
      </w:r>
      <w:r w:rsidRPr="00D00FA6">
        <w:rPr>
          <w:rFonts w:ascii="Times New Roman" w:eastAsia="Times New Roman" w:hAnsi="Times New Roman" w:cs="Times New Roman"/>
          <w:b/>
          <w:bCs/>
          <w:color w:val="000000"/>
          <w:sz w:val="32"/>
          <w:szCs w:val="32"/>
        </w:rPr>
        <w:t>FMD </w:t>
      </w:r>
      <w:r w:rsidRPr="00D00FA6">
        <w:rPr>
          <w:rFonts w:ascii="Times New Roman" w:eastAsia="Times New Roman" w:hAnsi="Times New Roman" w:cs="Times New Roman"/>
          <w:color w:val="000000"/>
          <w:sz w:val="32"/>
          <w:szCs w:val="32"/>
        </w:rPr>
        <w:t>(</w:t>
      </w:r>
      <w:r w:rsidRPr="00D00FA6">
        <w:rPr>
          <w:rFonts w:ascii="Times New Roman" w:eastAsia="Times New Roman" w:hAnsi="Times New Roman" w:cs="Times New Roman"/>
          <w:b/>
          <w:bCs/>
          <w:color w:val="000000"/>
          <w:sz w:val="32"/>
          <w:szCs w:val="32"/>
        </w:rPr>
        <w:t>Fluorescent Multilayer Disk</w:t>
      </w:r>
      <w:r w:rsidRPr="00D00FA6">
        <w:rPr>
          <w:rFonts w:ascii="Times New Roman" w:eastAsia="Times New Roman" w:hAnsi="Times New Roman" w:cs="Times New Roman"/>
          <w:color w:val="000000"/>
          <w:sz w:val="32"/>
          <w:szCs w:val="32"/>
        </w:rPr>
        <w:t>), which can provide us with a staggering 140 GB of storage space, seems to be an enticing solution for the storage-hungry masses.</w:t>
      </w:r>
    </w:p>
    <w:p w:rsidR="00D00FA6" w:rsidRPr="00D00FA6" w:rsidRDefault="00D00FA6" w:rsidP="00D00FA6">
      <w:pPr>
        <w:spacing w:before="100" w:beforeAutospacing="1" w:after="100" w:afterAutospacing="1" w:line="270" w:lineRule="atLeast"/>
        <w:jc w:val="both"/>
        <w:rPr>
          <w:rFonts w:ascii="Times New Roman" w:eastAsia="Times New Roman" w:hAnsi="Times New Roman" w:cs="Times New Roman"/>
          <w:color w:val="000000"/>
          <w:sz w:val="32"/>
          <w:szCs w:val="32"/>
        </w:rPr>
      </w:pPr>
      <w:r w:rsidRPr="00D00FA6">
        <w:rPr>
          <w:rFonts w:ascii="Times New Roman" w:eastAsia="Times New Roman" w:hAnsi="Times New Roman" w:cs="Times New Roman"/>
          <w:b/>
          <w:bCs/>
          <w:color w:val="000000"/>
          <w:sz w:val="32"/>
          <w:szCs w:val="32"/>
        </w:rPr>
        <w:t> </w:t>
      </w:r>
    </w:p>
    <w:p w:rsidR="00D00FA6" w:rsidRPr="00D00FA6" w:rsidRDefault="00D00FA6" w:rsidP="00D00FA6">
      <w:pPr>
        <w:spacing w:before="100" w:beforeAutospacing="1" w:after="0" w:afterAutospacing="1" w:line="270" w:lineRule="atLeast"/>
        <w:jc w:val="both"/>
        <w:rPr>
          <w:rFonts w:ascii="Times New Roman" w:eastAsia="Times New Roman" w:hAnsi="Times New Roman" w:cs="Times New Roman"/>
          <w:color w:val="000000"/>
          <w:sz w:val="32"/>
          <w:szCs w:val="32"/>
        </w:rPr>
      </w:pPr>
      <w:r w:rsidRPr="00D00FA6">
        <w:rPr>
          <w:rFonts w:ascii="Times New Roman" w:eastAsia="Times New Roman" w:hAnsi="Times New Roman" w:cs="Times New Roman"/>
          <w:color w:val="000000"/>
          <w:sz w:val="32"/>
          <w:szCs w:val="32"/>
        </w:rPr>
        <w:t>Constellation 3D's </w:t>
      </w:r>
      <w:bookmarkStart w:id="6" w:name="AdBriteInlineAd_technology"/>
      <w:r w:rsidRPr="00D00FA6">
        <w:rPr>
          <w:rFonts w:ascii="Times New Roman" w:eastAsia="Times New Roman" w:hAnsi="Times New Roman" w:cs="Times New Roman"/>
          <w:color w:val="006600"/>
          <w:sz w:val="32"/>
          <w:szCs w:val="32"/>
        </w:rPr>
        <w:t>technology</w:t>
      </w:r>
      <w:bookmarkEnd w:id="6"/>
      <w:r w:rsidRPr="00D00FA6">
        <w:rPr>
          <w:rFonts w:ascii="Times New Roman" w:eastAsia="Times New Roman" w:hAnsi="Times New Roman" w:cs="Times New Roman"/>
          <w:color w:val="000000"/>
          <w:sz w:val="32"/>
          <w:szCs w:val="32"/>
        </w:rPr>
        <w:t> implements the </w:t>
      </w:r>
      <w:bookmarkStart w:id="7" w:name="AdBriteInlineAd_concept"/>
      <w:r w:rsidRPr="00D00FA6">
        <w:rPr>
          <w:rFonts w:ascii="Times New Roman" w:eastAsia="Times New Roman" w:hAnsi="Times New Roman" w:cs="Times New Roman"/>
          <w:color w:val="006600"/>
          <w:sz w:val="32"/>
          <w:szCs w:val="32"/>
        </w:rPr>
        <w:t>concept</w:t>
      </w:r>
      <w:bookmarkEnd w:id="7"/>
      <w:r w:rsidRPr="00D00FA6">
        <w:rPr>
          <w:rFonts w:ascii="Times New Roman" w:eastAsia="Times New Roman" w:hAnsi="Times New Roman" w:cs="Times New Roman"/>
          <w:color w:val="000000"/>
          <w:sz w:val="32"/>
          <w:szCs w:val="32"/>
        </w:rPr>
        <w:t> of the volumetric storage of information. Data is recorded on multiple layers </w:t>
      </w:r>
      <w:bookmarkStart w:id="8" w:name="AdBriteInlineAd_located"/>
      <w:r w:rsidRPr="00D00FA6">
        <w:rPr>
          <w:rFonts w:ascii="Times New Roman" w:eastAsia="Times New Roman" w:hAnsi="Times New Roman" w:cs="Times New Roman"/>
          <w:color w:val="006600"/>
          <w:sz w:val="32"/>
          <w:szCs w:val="32"/>
        </w:rPr>
        <w:t>located</w:t>
      </w:r>
      <w:bookmarkEnd w:id="8"/>
      <w:r w:rsidRPr="00D00FA6">
        <w:rPr>
          <w:rFonts w:ascii="Times New Roman" w:eastAsia="Times New Roman" w:hAnsi="Times New Roman" w:cs="Times New Roman"/>
          <w:color w:val="000000"/>
          <w:sz w:val="32"/>
          <w:szCs w:val="32"/>
        </w:rPr>
        <w:t> inside a disc or a card, as opposed to the single layer method available in compact discs, and double layer method available in DVD’s. The recording, reading and storing of the information is accomplished through the use of fluorescent materials embedded in pits and grooves in each of the layers. The fluorescent material emits radiation when </w:t>
      </w:r>
      <w:bookmarkStart w:id="9" w:name="AdBriteInlineAd_excited"/>
      <w:r w:rsidRPr="00D00FA6">
        <w:rPr>
          <w:rFonts w:ascii="Times New Roman" w:eastAsia="Times New Roman" w:hAnsi="Times New Roman" w:cs="Times New Roman"/>
          <w:color w:val="006600"/>
          <w:sz w:val="32"/>
          <w:szCs w:val="32"/>
        </w:rPr>
        <w:t>excited</w:t>
      </w:r>
      <w:bookmarkEnd w:id="9"/>
      <w:r w:rsidRPr="00D00FA6">
        <w:rPr>
          <w:rFonts w:ascii="Times New Roman" w:eastAsia="Times New Roman" w:hAnsi="Times New Roman" w:cs="Times New Roman"/>
          <w:color w:val="000000"/>
          <w:sz w:val="32"/>
          <w:szCs w:val="32"/>
        </w:rPr>
        <w:t> by an external light source. The information is then decoded as modulations of the intensity and color of the emitted radiation.</w:t>
      </w:r>
    </w:p>
    <w:p w:rsidR="00DE28B6" w:rsidRPr="00D00FA6" w:rsidRDefault="00D00FA6" w:rsidP="00D00FA6">
      <w:pPr>
        <w:rPr>
          <w:sz w:val="32"/>
          <w:szCs w:val="32"/>
        </w:rPr>
      </w:pPr>
      <w:r w:rsidRPr="00D00FA6">
        <w:rPr>
          <w:rFonts w:ascii="Lucida Sans Unicode" w:eastAsia="Times New Roman" w:hAnsi="Lucida Sans Unicode" w:cs="Lucida Sans Unicode"/>
          <w:color w:val="000000"/>
          <w:sz w:val="32"/>
          <w:szCs w:val="32"/>
        </w:rPr>
        <w:t> </w:t>
      </w:r>
    </w:p>
    <w:sectPr w:rsidR="00DE28B6" w:rsidRPr="00D00FA6" w:rsidSect="00DE28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0FA6"/>
    <w:rsid w:val="00D00FA6"/>
    <w:rsid w:val="00DE28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8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00FA6"/>
  </w:style>
  <w:style w:type="paragraph" w:styleId="NormalWeb">
    <w:name w:val="Normal (Web)"/>
    <w:basedOn w:val="Normal"/>
    <w:uiPriority w:val="99"/>
    <w:semiHidden/>
    <w:unhideWhenUsed/>
    <w:rsid w:val="00D00F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0FA6"/>
    <w:rPr>
      <w:b/>
      <w:bCs/>
    </w:rPr>
  </w:style>
  <w:style w:type="character" w:customStyle="1" w:styleId="apple-converted-space">
    <w:name w:val="apple-converted-space"/>
    <w:basedOn w:val="DefaultParagraphFont"/>
    <w:rsid w:val="00D00FA6"/>
  </w:style>
</w:styles>
</file>

<file path=word/webSettings.xml><?xml version="1.0" encoding="utf-8"?>
<w:webSettings xmlns:r="http://schemas.openxmlformats.org/officeDocument/2006/relationships" xmlns:w="http://schemas.openxmlformats.org/wordprocessingml/2006/main">
  <w:divs>
    <w:div w:id="6129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c:creator>
  <cp:lastModifiedBy>sai</cp:lastModifiedBy>
  <cp:revision>1</cp:revision>
  <dcterms:created xsi:type="dcterms:W3CDTF">2010-10-09T02:27:00Z</dcterms:created>
  <dcterms:modified xsi:type="dcterms:W3CDTF">2010-10-09T02:37:00Z</dcterms:modified>
</cp:coreProperties>
</file>