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0CC" w:rsidRDefault="00FA2EA1" w:rsidP="00FA2EA1">
      <w:pPr>
        <w:ind w:right="-270"/>
        <w:rPr>
          <w:rFonts w:ascii="Times New Roman" w:hAnsi="Times New Roman" w:cs="Times New Roman"/>
          <w:b/>
          <w:bCs/>
          <w:color w:val="33339A"/>
          <w:spacing w:val="-1"/>
          <w:sz w:val="86"/>
          <w:szCs w:val="86"/>
        </w:rPr>
      </w:pPr>
      <w:r>
        <w:rPr>
          <w:rFonts w:ascii="Times New Roman" w:hAnsi="Times New Roman" w:cs="Times New Roman"/>
          <w:b/>
          <w:bCs/>
          <w:color w:val="33339A"/>
          <w:spacing w:val="-1"/>
          <w:sz w:val="86"/>
          <w:szCs w:val="86"/>
        </w:rPr>
        <w:t xml:space="preserve">  </w:t>
      </w:r>
      <w:r w:rsidR="00451E49">
        <w:rPr>
          <w:rFonts w:ascii="Times New Roman" w:hAnsi="Times New Roman" w:cs="Times New Roman"/>
          <w:b/>
          <w:bCs/>
          <w:color w:val="33339A"/>
          <w:spacing w:val="-1"/>
          <w:sz w:val="86"/>
          <w:szCs w:val="86"/>
        </w:rPr>
        <w:t>Night Vision Technology</w:t>
      </w:r>
    </w:p>
    <w:p w:rsidR="00451E49" w:rsidRDefault="00451E49" w:rsidP="00451E49">
      <w:pPr>
        <w:widowControl w:val="0"/>
        <w:autoSpaceDE w:val="0"/>
        <w:autoSpaceDN w:val="0"/>
        <w:adjustRightInd w:val="0"/>
        <w:spacing w:after="0" w:line="240" w:lineRule="auto"/>
        <w:jc w:val="both"/>
        <w:rPr>
          <w:rFonts w:ascii="Times New Roman" w:hAnsi="Times New Roman" w:cs="Times New Roman"/>
          <w:sz w:val="24"/>
          <w:szCs w:val="24"/>
        </w:rPr>
      </w:pPr>
    </w:p>
    <w:p w:rsidR="00451E49" w:rsidRDefault="0003564B" w:rsidP="00451E49">
      <w:pPr>
        <w:widowControl w:val="0"/>
        <w:autoSpaceDE w:val="0"/>
        <w:autoSpaceDN w:val="0"/>
        <w:adjustRightInd w:val="0"/>
        <w:spacing w:after="0" w:line="240" w:lineRule="auto"/>
        <w:jc w:val="both"/>
        <w:rPr>
          <w:rFonts w:ascii="Times New Roman" w:hAnsi="Times New Roman" w:cs="Times New Roman"/>
          <w:b/>
          <w:bCs/>
          <w:color w:val="000000"/>
          <w:spacing w:val="-1"/>
          <w:sz w:val="40"/>
          <w:szCs w:val="40"/>
        </w:rPr>
      </w:pPr>
      <w:r w:rsidRPr="0003564B">
        <w:rPr>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7" type="#_x0000_t12" style="position:absolute;left:0;text-align:left;margin-left:-23.25pt;margin-top:2.6pt;width:19.5pt;height:14.25pt;z-index:251659264"/>
        </w:pict>
      </w:r>
      <w:r w:rsidR="00451E49">
        <w:rPr>
          <w:rFonts w:ascii="Times New Roman" w:hAnsi="Times New Roman" w:cs="Times New Roman"/>
          <w:b/>
          <w:bCs/>
          <w:color w:val="000000"/>
          <w:spacing w:val="-1"/>
          <w:sz w:val="40"/>
          <w:szCs w:val="40"/>
        </w:rPr>
        <w:t>Introduction</w:t>
      </w:r>
    </w:p>
    <w:p w:rsidR="006F3FD8" w:rsidRPr="00C46599" w:rsidRDefault="00A245DD" w:rsidP="006F3FD8">
      <w:pPr>
        <w:widowControl w:val="0"/>
        <w:autoSpaceDE w:val="0"/>
        <w:autoSpaceDN w:val="0"/>
        <w:adjustRightInd w:val="0"/>
        <w:spacing w:after="0" w:line="240" w:lineRule="auto"/>
        <w:jc w:val="both"/>
        <w:rPr>
          <w:rFonts w:ascii="Times New Roman" w:hAnsi="Times New Roman" w:cs="Times New Roman"/>
          <w:b/>
          <w:bCs/>
          <w:color w:val="000000"/>
          <w:spacing w:val="-1"/>
          <w:sz w:val="36"/>
          <w:szCs w:val="36"/>
        </w:rPr>
      </w:pPr>
      <w:r>
        <w:rPr>
          <w:rFonts w:ascii="Times New Roman" w:hAnsi="Times New Roman" w:cs="Times New Roman"/>
          <w:b/>
          <w:bCs/>
          <w:color w:val="000000"/>
          <w:spacing w:val="-1"/>
          <w:sz w:val="36"/>
          <w:szCs w:val="36"/>
        </w:rPr>
        <w:t xml:space="preserve">     </w:t>
      </w:r>
      <w:r w:rsidR="006F3FD8" w:rsidRPr="00C46599">
        <w:rPr>
          <w:rFonts w:ascii="Times New Roman" w:hAnsi="Times New Roman" w:cs="Times New Roman"/>
          <w:b/>
          <w:bCs/>
          <w:color w:val="000000"/>
          <w:spacing w:val="-1"/>
          <w:sz w:val="36"/>
          <w:szCs w:val="36"/>
        </w:rPr>
        <w:t>Night vision technology, by definition, literally allows one to see in the dark. Originally developed for military use, it has provided the United States with a strategic military</w:t>
      </w:r>
      <w:r w:rsidR="005A219D" w:rsidRPr="00C46599">
        <w:rPr>
          <w:rFonts w:ascii="Times New Roman" w:hAnsi="Times New Roman" w:cs="Times New Roman"/>
          <w:b/>
          <w:bCs/>
          <w:color w:val="000000"/>
          <w:spacing w:val="-1"/>
          <w:sz w:val="36"/>
          <w:szCs w:val="36"/>
        </w:rPr>
        <w:t xml:space="preserve"> </w:t>
      </w:r>
      <w:r w:rsidR="006F3FD8" w:rsidRPr="00C46599">
        <w:rPr>
          <w:rFonts w:ascii="Times New Roman" w:hAnsi="Times New Roman" w:cs="Times New Roman"/>
          <w:b/>
          <w:bCs/>
          <w:color w:val="000000"/>
          <w:spacing w:val="-1"/>
          <w:sz w:val="36"/>
          <w:szCs w:val="36"/>
        </w:rPr>
        <w:t>advantage, the value of which can be measured in lives. Federal and state agencies now routinely utilize the technology for site security, surveillance as well as search and rescue. Night vision equipment has evolved from bulky optical instruments in lightweight goggles through the advancement of image intensification technology. The first thing you probably think of when you see the words night vision is a spy or action movie you've seen, in which someone straps on a pair of night-vision goggles to find someone else in a dark building on a moonless ni</w:t>
      </w:r>
      <w:r w:rsidR="005A219D" w:rsidRPr="00C46599">
        <w:rPr>
          <w:rFonts w:ascii="Times New Roman" w:hAnsi="Times New Roman" w:cs="Times New Roman"/>
          <w:b/>
          <w:bCs/>
          <w:color w:val="000000"/>
          <w:spacing w:val="-1"/>
          <w:sz w:val="36"/>
          <w:szCs w:val="36"/>
        </w:rPr>
        <w:t xml:space="preserve">ght. And you may have wondered </w:t>
      </w:r>
      <w:r w:rsidR="006F3FD8" w:rsidRPr="00C46599">
        <w:rPr>
          <w:rFonts w:ascii="Times New Roman" w:hAnsi="Times New Roman" w:cs="Times New Roman"/>
          <w:b/>
          <w:bCs/>
          <w:color w:val="000000"/>
          <w:spacing w:val="-1"/>
          <w:sz w:val="36"/>
          <w:szCs w:val="36"/>
        </w:rPr>
        <w:t>"Do those things really work? Can you actually see in the dark?"</w:t>
      </w:r>
    </w:p>
    <w:p w:rsidR="006F3FD8" w:rsidRPr="00C46599" w:rsidRDefault="006F3FD8" w:rsidP="006F3FD8">
      <w:pPr>
        <w:widowControl w:val="0"/>
        <w:autoSpaceDE w:val="0"/>
        <w:autoSpaceDN w:val="0"/>
        <w:adjustRightInd w:val="0"/>
        <w:spacing w:after="0" w:line="240" w:lineRule="auto"/>
        <w:jc w:val="both"/>
        <w:rPr>
          <w:rFonts w:ascii="Times New Roman" w:hAnsi="Times New Roman" w:cs="Times New Roman"/>
          <w:b/>
          <w:bCs/>
          <w:color w:val="000000"/>
          <w:spacing w:val="-1"/>
          <w:sz w:val="36"/>
          <w:szCs w:val="36"/>
        </w:rPr>
      </w:pPr>
      <w:r w:rsidRPr="00C46599">
        <w:rPr>
          <w:rFonts w:ascii="Times New Roman" w:hAnsi="Times New Roman" w:cs="Times New Roman"/>
          <w:b/>
          <w:bCs/>
          <w:color w:val="000000"/>
          <w:spacing w:val="-1"/>
          <w:sz w:val="36"/>
          <w:szCs w:val="36"/>
        </w:rPr>
        <w:t>The answer is most definitely yes. With the proper night-vision equipment, you can see a person standing over 200 yards (183 m) away on a moonless, cloudy night! Night vision</w:t>
      </w:r>
    </w:p>
    <w:p w:rsidR="00A245DD" w:rsidRPr="00C46599" w:rsidRDefault="006F3FD8" w:rsidP="006F3FD8">
      <w:pPr>
        <w:widowControl w:val="0"/>
        <w:autoSpaceDE w:val="0"/>
        <w:autoSpaceDN w:val="0"/>
        <w:adjustRightInd w:val="0"/>
        <w:spacing w:after="0" w:line="240" w:lineRule="auto"/>
        <w:jc w:val="both"/>
        <w:rPr>
          <w:rFonts w:ascii="Times New Roman" w:hAnsi="Times New Roman" w:cs="Times New Roman"/>
          <w:b/>
          <w:bCs/>
          <w:color w:val="000000"/>
          <w:spacing w:val="-1"/>
          <w:sz w:val="36"/>
          <w:szCs w:val="36"/>
        </w:rPr>
      </w:pPr>
      <w:proofErr w:type="gramStart"/>
      <w:r w:rsidRPr="00C46599">
        <w:rPr>
          <w:rFonts w:ascii="Times New Roman" w:hAnsi="Times New Roman" w:cs="Times New Roman"/>
          <w:b/>
          <w:bCs/>
          <w:color w:val="000000"/>
          <w:spacing w:val="-1"/>
          <w:sz w:val="36"/>
          <w:szCs w:val="36"/>
        </w:rPr>
        <w:t>can</w:t>
      </w:r>
      <w:proofErr w:type="gramEnd"/>
      <w:r w:rsidRPr="00C46599">
        <w:rPr>
          <w:rFonts w:ascii="Times New Roman" w:hAnsi="Times New Roman" w:cs="Times New Roman"/>
          <w:b/>
          <w:bCs/>
          <w:color w:val="000000"/>
          <w:spacing w:val="-1"/>
          <w:sz w:val="36"/>
          <w:szCs w:val="36"/>
        </w:rPr>
        <w:t xml:space="preserve"> work in two very different ways, depending on the technology used.</w:t>
      </w:r>
    </w:p>
    <w:p w:rsidR="00451E49" w:rsidRDefault="00451E49" w:rsidP="00451E49">
      <w:pPr>
        <w:widowControl w:val="0"/>
        <w:autoSpaceDE w:val="0"/>
        <w:autoSpaceDN w:val="0"/>
        <w:adjustRightInd w:val="0"/>
        <w:spacing w:after="0" w:line="240" w:lineRule="auto"/>
        <w:jc w:val="both"/>
        <w:rPr>
          <w:rFonts w:ascii="Times New Roman" w:hAnsi="Times New Roman" w:cs="Times New Roman"/>
          <w:b/>
          <w:bCs/>
          <w:color w:val="000000"/>
          <w:spacing w:val="-1"/>
          <w:sz w:val="40"/>
          <w:szCs w:val="40"/>
        </w:rPr>
      </w:pPr>
    </w:p>
    <w:p w:rsidR="00C46599" w:rsidRDefault="00C46599" w:rsidP="00451E49">
      <w:pPr>
        <w:widowControl w:val="0"/>
        <w:autoSpaceDE w:val="0"/>
        <w:autoSpaceDN w:val="0"/>
        <w:adjustRightInd w:val="0"/>
        <w:spacing w:after="0" w:line="240" w:lineRule="auto"/>
        <w:jc w:val="both"/>
        <w:rPr>
          <w:rFonts w:ascii="Times New Roman" w:hAnsi="Times New Roman" w:cs="Times New Roman"/>
          <w:b/>
          <w:bCs/>
          <w:color w:val="000000"/>
          <w:spacing w:val="-1"/>
          <w:sz w:val="40"/>
          <w:szCs w:val="40"/>
        </w:rPr>
      </w:pPr>
    </w:p>
    <w:p w:rsidR="00C46599" w:rsidRDefault="00C46599" w:rsidP="00451E49">
      <w:pPr>
        <w:widowControl w:val="0"/>
        <w:autoSpaceDE w:val="0"/>
        <w:autoSpaceDN w:val="0"/>
        <w:adjustRightInd w:val="0"/>
        <w:spacing w:after="0" w:line="240" w:lineRule="auto"/>
        <w:jc w:val="both"/>
        <w:rPr>
          <w:rFonts w:ascii="Times New Roman" w:hAnsi="Times New Roman" w:cs="Times New Roman"/>
          <w:b/>
          <w:bCs/>
          <w:color w:val="000000"/>
          <w:spacing w:val="-1"/>
          <w:sz w:val="40"/>
          <w:szCs w:val="40"/>
        </w:rPr>
      </w:pPr>
    </w:p>
    <w:p w:rsidR="00C46599" w:rsidRDefault="00C46599" w:rsidP="00451E49">
      <w:pPr>
        <w:widowControl w:val="0"/>
        <w:autoSpaceDE w:val="0"/>
        <w:autoSpaceDN w:val="0"/>
        <w:adjustRightInd w:val="0"/>
        <w:spacing w:after="0" w:line="240" w:lineRule="auto"/>
        <w:jc w:val="both"/>
        <w:rPr>
          <w:rFonts w:ascii="Times New Roman" w:hAnsi="Times New Roman" w:cs="Times New Roman"/>
          <w:b/>
          <w:bCs/>
          <w:color w:val="000000"/>
          <w:spacing w:val="-1"/>
          <w:sz w:val="40"/>
          <w:szCs w:val="40"/>
        </w:rPr>
      </w:pPr>
    </w:p>
    <w:p w:rsidR="00C46599" w:rsidRDefault="00C46599" w:rsidP="00451E49">
      <w:pPr>
        <w:widowControl w:val="0"/>
        <w:autoSpaceDE w:val="0"/>
        <w:autoSpaceDN w:val="0"/>
        <w:adjustRightInd w:val="0"/>
        <w:spacing w:after="0" w:line="240" w:lineRule="auto"/>
        <w:jc w:val="both"/>
        <w:rPr>
          <w:rFonts w:ascii="Times New Roman" w:hAnsi="Times New Roman" w:cs="Times New Roman"/>
          <w:b/>
          <w:bCs/>
          <w:color w:val="000000"/>
          <w:spacing w:val="-1"/>
          <w:sz w:val="40"/>
          <w:szCs w:val="40"/>
        </w:rPr>
      </w:pPr>
    </w:p>
    <w:p w:rsidR="00451E49" w:rsidRPr="00451E49" w:rsidRDefault="0003564B" w:rsidP="00451E49">
      <w:pPr>
        <w:widowControl w:val="0"/>
        <w:autoSpaceDE w:val="0"/>
        <w:autoSpaceDN w:val="0"/>
        <w:adjustRightInd w:val="0"/>
        <w:spacing w:after="0" w:line="240" w:lineRule="auto"/>
        <w:jc w:val="both"/>
        <w:rPr>
          <w:rFonts w:ascii="Times New Roman" w:hAnsi="Times New Roman" w:cs="Times New Roman"/>
          <w:b/>
          <w:sz w:val="40"/>
          <w:szCs w:val="40"/>
        </w:rPr>
      </w:pPr>
      <w:r w:rsidRPr="0003564B">
        <w:rPr>
          <w:rFonts w:ascii="Times New Roman" w:hAnsi="Times New Roman" w:cs="Times New Roman"/>
          <w:b/>
          <w:noProof/>
          <w:color w:val="000000"/>
          <w:spacing w:val="-1"/>
          <w:sz w:val="40"/>
          <w:szCs w:val="40"/>
        </w:rPr>
        <w:lastRenderedPageBreak/>
        <w:pict>
          <v:shape id="_x0000_s1030" type="#_x0000_t12" style="position:absolute;left:0;text-align:left;margin-left:-23.25pt;margin-top:2.65pt;width:19.5pt;height:14.25pt;z-index:251661312"/>
        </w:pict>
      </w:r>
      <w:r w:rsidR="00451E49" w:rsidRPr="00451E49">
        <w:rPr>
          <w:rFonts w:ascii="Times New Roman" w:hAnsi="Times New Roman" w:cs="Times New Roman"/>
          <w:b/>
          <w:color w:val="000000"/>
          <w:spacing w:val="-1"/>
          <w:sz w:val="40"/>
          <w:szCs w:val="40"/>
        </w:rPr>
        <w:t>Technology used</w:t>
      </w:r>
    </w:p>
    <w:p w:rsidR="00451E49" w:rsidRDefault="00451E49" w:rsidP="00451E49">
      <w:pPr>
        <w:ind w:left="-450"/>
      </w:pPr>
    </w:p>
    <w:p w:rsidR="00451E49" w:rsidRDefault="0003564B" w:rsidP="00451E49">
      <w:pPr>
        <w:widowControl w:val="0"/>
        <w:autoSpaceDE w:val="0"/>
        <w:autoSpaceDN w:val="0"/>
        <w:adjustRightInd w:val="0"/>
        <w:spacing w:after="0" w:line="240" w:lineRule="auto"/>
        <w:jc w:val="both"/>
        <w:rPr>
          <w:rFonts w:ascii="Times New Roman" w:hAnsi="Times New Roman" w:cs="Times New Roman"/>
          <w:b/>
          <w:bCs/>
          <w:color w:val="000000"/>
          <w:spacing w:val="-1"/>
          <w:sz w:val="36"/>
          <w:szCs w:val="36"/>
        </w:rPr>
      </w:pPr>
      <w:r>
        <w:rPr>
          <w:rFonts w:ascii="Times New Roman" w:hAnsi="Times New Roman" w:cs="Times New Roman"/>
          <w:b/>
          <w:bCs/>
          <w:noProof/>
          <w:color w:val="000000"/>
          <w:spacing w:val="-1"/>
          <w:sz w:val="36"/>
          <w:szCs w:val="36"/>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1" type="#_x0000_t120" style="position:absolute;left:0;text-align:left;margin-left:9pt;margin-top:6.5pt;width:7.15pt;height:10.15pt;z-index:251662336"/>
        </w:pict>
      </w:r>
      <w:r w:rsidR="00451E49">
        <w:rPr>
          <w:rFonts w:ascii="Times New Roman" w:hAnsi="Times New Roman" w:cs="Times New Roman"/>
          <w:b/>
          <w:bCs/>
          <w:color w:val="000000"/>
          <w:spacing w:val="-1"/>
          <w:sz w:val="36"/>
          <w:szCs w:val="36"/>
        </w:rPr>
        <w:t xml:space="preserve">    </w:t>
      </w:r>
      <w:r w:rsidR="00451E49" w:rsidRPr="00451E49">
        <w:rPr>
          <w:rFonts w:ascii="Times New Roman" w:hAnsi="Times New Roman" w:cs="Times New Roman"/>
          <w:b/>
          <w:bCs/>
          <w:color w:val="000000"/>
          <w:spacing w:val="-1"/>
          <w:sz w:val="36"/>
          <w:szCs w:val="36"/>
        </w:rPr>
        <w:t>Image enhancement</w:t>
      </w:r>
    </w:p>
    <w:p w:rsidR="00A245DD" w:rsidRPr="00A245DD" w:rsidRDefault="00A245DD" w:rsidP="00A245DD">
      <w:pPr>
        <w:widowControl w:val="0"/>
        <w:autoSpaceDE w:val="0"/>
        <w:autoSpaceDN w:val="0"/>
        <w:adjustRightInd w:val="0"/>
        <w:spacing w:after="0" w:line="240" w:lineRule="auto"/>
        <w:ind w:right="-360"/>
        <w:jc w:val="both"/>
        <w:rPr>
          <w:rFonts w:ascii="Times New Roman" w:hAnsi="Times New Roman" w:cs="Times New Roman"/>
          <w:b/>
          <w:bCs/>
          <w:color w:val="000000"/>
          <w:spacing w:val="-1"/>
          <w:sz w:val="36"/>
          <w:szCs w:val="36"/>
        </w:rPr>
      </w:pPr>
      <w:r>
        <w:rPr>
          <w:rFonts w:ascii="Times New Roman" w:hAnsi="Times New Roman" w:cs="Times New Roman"/>
          <w:b/>
          <w:bCs/>
          <w:color w:val="000000"/>
          <w:spacing w:val="-1"/>
          <w:sz w:val="36"/>
          <w:szCs w:val="36"/>
        </w:rPr>
        <w:t xml:space="preserve">         --</w:t>
      </w:r>
      <w:r w:rsidRPr="00A245DD">
        <w:rPr>
          <w:rFonts w:ascii="Times New Roman" w:hAnsi="Times New Roman" w:cs="Times New Roman"/>
          <w:b/>
          <w:bCs/>
          <w:color w:val="000000"/>
          <w:spacing w:val="-1"/>
          <w:sz w:val="36"/>
          <w:szCs w:val="36"/>
        </w:rPr>
        <w:t xml:space="preserve">This works by collecting the tiny amounts of light, </w:t>
      </w:r>
      <w:r>
        <w:rPr>
          <w:rFonts w:ascii="Times New Roman" w:hAnsi="Times New Roman" w:cs="Times New Roman"/>
          <w:b/>
          <w:bCs/>
          <w:color w:val="000000"/>
          <w:spacing w:val="-1"/>
          <w:sz w:val="36"/>
          <w:szCs w:val="36"/>
        </w:rPr>
        <w:t xml:space="preserve">                </w:t>
      </w:r>
      <w:r w:rsidRPr="00A245DD">
        <w:rPr>
          <w:rFonts w:ascii="Times New Roman" w:hAnsi="Times New Roman" w:cs="Times New Roman"/>
          <w:b/>
          <w:bCs/>
          <w:color w:val="000000"/>
          <w:spacing w:val="-1"/>
          <w:sz w:val="36"/>
          <w:szCs w:val="36"/>
        </w:rPr>
        <w:t>including the lower portion of the infrared light spectrum, that are present but may be imperceptible to our eyes, and amplifying it to the point that we can easily observe the image.</w:t>
      </w:r>
    </w:p>
    <w:p w:rsidR="00451E49" w:rsidRDefault="00451E49" w:rsidP="00451E49">
      <w:pPr>
        <w:widowControl w:val="0"/>
        <w:autoSpaceDE w:val="0"/>
        <w:autoSpaceDN w:val="0"/>
        <w:adjustRightInd w:val="0"/>
        <w:spacing w:after="0" w:line="240" w:lineRule="auto"/>
        <w:jc w:val="both"/>
        <w:rPr>
          <w:rFonts w:ascii="Times New Roman" w:hAnsi="Times New Roman" w:cs="Times New Roman"/>
          <w:b/>
          <w:bCs/>
          <w:color w:val="000000"/>
          <w:spacing w:val="-1"/>
          <w:sz w:val="36"/>
          <w:szCs w:val="36"/>
        </w:rPr>
      </w:pPr>
    </w:p>
    <w:p w:rsidR="00C46599" w:rsidRDefault="00C46599" w:rsidP="00451E49">
      <w:pPr>
        <w:widowControl w:val="0"/>
        <w:autoSpaceDE w:val="0"/>
        <w:autoSpaceDN w:val="0"/>
        <w:adjustRightInd w:val="0"/>
        <w:spacing w:after="0" w:line="240" w:lineRule="auto"/>
        <w:jc w:val="both"/>
        <w:rPr>
          <w:rFonts w:ascii="Times New Roman" w:hAnsi="Times New Roman" w:cs="Times New Roman"/>
          <w:b/>
          <w:bCs/>
          <w:color w:val="000000"/>
          <w:spacing w:val="-1"/>
          <w:sz w:val="36"/>
          <w:szCs w:val="36"/>
        </w:rPr>
      </w:pPr>
    </w:p>
    <w:p w:rsidR="00451E49" w:rsidRDefault="0003564B" w:rsidP="00451E49">
      <w:pPr>
        <w:widowControl w:val="0"/>
        <w:autoSpaceDE w:val="0"/>
        <w:autoSpaceDN w:val="0"/>
        <w:adjustRightInd w:val="0"/>
        <w:spacing w:after="0" w:line="240" w:lineRule="auto"/>
        <w:jc w:val="both"/>
        <w:rPr>
          <w:rFonts w:ascii="Times New Roman" w:hAnsi="Times New Roman" w:cs="Times New Roman"/>
          <w:b/>
          <w:bCs/>
          <w:color w:val="000000"/>
          <w:spacing w:val="-1"/>
          <w:sz w:val="36"/>
          <w:szCs w:val="36"/>
        </w:rPr>
      </w:pPr>
      <w:r w:rsidRPr="0003564B">
        <w:rPr>
          <w:rFonts w:ascii="Times New Roman" w:hAnsi="Times New Roman" w:cs="Times New Roman"/>
          <w:b/>
          <w:bCs/>
          <w:noProof/>
          <w:color w:val="000000"/>
          <w:spacing w:val="-1"/>
          <w:sz w:val="36"/>
          <w:szCs w:val="36"/>
        </w:rPr>
        <w:pict>
          <v:shape id="_x0000_s1032" type="#_x0000_t120" style="position:absolute;left:0;text-align:left;margin-left:9pt;margin-top:6.75pt;width:7.15pt;height:10.15pt;z-index:251663360"/>
        </w:pict>
      </w:r>
      <w:r w:rsidR="00451E49">
        <w:rPr>
          <w:rFonts w:ascii="Times New Roman" w:hAnsi="Times New Roman" w:cs="Times New Roman"/>
          <w:b/>
          <w:bCs/>
          <w:color w:val="000000"/>
          <w:spacing w:val="-1"/>
          <w:sz w:val="36"/>
          <w:szCs w:val="36"/>
        </w:rPr>
        <w:t xml:space="preserve">     </w:t>
      </w:r>
      <w:r w:rsidR="00451E49" w:rsidRPr="00451E49">
        <w:rPr>
          <w:rFonts w:ascii="Times New Roman" w:hAnsi="Times New Roman" w:cs="Times New Roman"/>
          <w:b/>
          <w:bCs/>
          <w:color w:val="000000"/>
          <w:spacing w:val="-1"/>
          <w:sz w:val="36"/>
          <w:szCs w:val="36"/>
        </w:rPr>
        <w:t>Thermal imaging</w:t>
      </w:r>
    </w:p>
    <w:p w:rsidR="006F3FD8" w:rsidRPr="00C46599" w:rsidRDefault="00A245DD" w:rsidP="00C46599">
      <w:pPr>
        <w:widowControl w:val="0"/>
        <w:autoSpaceDE w:val="0"/>
        <w:autoSpaceDN w:val="0"/>
        <w:adjustRightInd w:val="0"/>
        <w:spacing w:after="0" w:line="240" w:lineRule="auto"/>
        <w:ind w:right="-270"/>
        <w:jc w:val="both"/>
        <w:rPr>
          <w:rFonts w:ascii="Times New Roman" w:hAnsi="Times New Roman" w:cs="Times New Roman"/>
          <w:sz w:val="36"/>
          <w:szCs w:val="36"/>
        </w:rPr>
      </w:pPr>
      <w:r>
        <w:rPr>
          <w:rFonts w:ascii="Times New Roman" w:hAnsi="Times New Roman" w:cs="Times New Roman"/>
          <w:b/>
          <w:sz w:val="36"/>
          <w:szCs w:val="36"/>
        </w:rPr>
        <w:t xml:space="preserve">           --</w:t>
      </w:r>
      <w:r w:rsidRPr="00A245DD">
        <w:rPr>
          <w:rFonts w:ascii="Times New Roman" w:hAnsi="Times New Roman" w:cs="Times New Roman"/>
          <w:b/>
          <w:sz w:val="36"/>
          <w:szCs w:val="36"/>
        </w:rPr>
        <w:t>This technology operates by capturing the upper portion of the infrared light spectrum, which is emitted as heat by objects instead of simply reflected as light. Hotter objects, such as warm bodies, emit more of this light than cooler</w:t>
      </w:r>
      <w:r w:rsidRPr="00A245DD">
        <w:rPr>
          <w:rFonts w:ascii="Times New Roman" w:hAnsi="Times New Roman" w:cs="Times New Roman"/>
          <w:b/>
          <w:sz w:val="40"/>
          <w:szCs w:val="40"/>
        </w:rPr>
        <w:t xml:space="preserve"> </w:t>
      </w:r>
      <w:r w:rsidRPr="00A245DD">
        <w:rPr>
          <w:rFonts w:ascii="Times New Roman" w:hAnsi="Times New Roman" w:cs="Times New Roman"/>
          <w:b/>
          <w:sz w:val="36"/>
          <w:szCs w:val="36"/>
        </w:rPr>
        <w:t>objects like trees or buildings</w:t>
      </w:r>
      <w:r w:rsidRPr="00A245DD">
        <w:rPr>
          <w:rFonts w:ascii="Times New Roman" w:hAnsi="Times New Roman" w:cs="Times New Roman"/>
          <w:sz w:val="36"/>
          <w:szCs w:val="36"/>
        </w:rPr>
        <w:t>.</w:t>
      </w:r>
    </w:p>
    <w:p w:rsidR="0052687E" w:rsidRDefault="0052687E" w:rsidP="0052687E">
      <w:pPr>
        <w:widowControl w:val="0"/>
        <w:autoSpaceDE w:val="0"/>
        <w:autoSpaceDN w:val="0"/>
        <w:adjustRightInd w:val="0"/>
        <w:spacing w:after="0" w:line="240" w:lineRule="auto"/>
        <w:jc w:val="both"/>
        <w:rPr>
          <w:rFonts w:ascii="Times New Roman" w:hAnsi="Times New Roman" w:cs="Times New Roman"/>
          <w:b/>
          <w:bCs/>
          <w:color w:val="000000"/>
          <w:spacing w:val="-1"/>
          <w:sz w:val="40"/>
          <w:szCs w:val="40"/>
        </w:rPr>
      </w:pPr>
    </w:p>
    <w:p w:rsidR="00C46599" w:rsidRDefault="00C46599" w:rsidP="0052687E">
      <w:pPr>
        <w:widowControl w:val="0"/>
        <w:autoSpaceDE w:val="0"/>
        <w:autoSpaceDN w:val="0"/>
        <w:adjustRightInd w:val="0"/>
        <w:spacing w:after="0" w:line="240" w:lineRule="auto"/>
        <w:jc w:val="both"/>
        <w:rPr>
          <w:rFonts w:ascii="Times New Roman" w:hAnsi="Times New Roman" w:cs="Times New Roman"/>
          <w:b/>
          <w:bCs/>
          <w:color w:val="000000"/>
          <w:spacing w:val="-1"/>
          <w:sz w:val="40"/>
          <w:szCs w:val="40"/>
        </w:rPr>
      </w:pPr>
    </w:p>
    <w:p w:rsidR="00C46599" w:rsidRDefault="00C46599" w:rsidP="0052687E">
      <w:pPr>
        <w:widowControl w:val="0"/>
        <w:autoSpaceDE w:val="0"/>
        <w:autoSpaceDN w:val="0"/>
        <w:adjustRightInd w:val="0"/>
        <w:spacing w:after="0" w:line="240" w:lineRule="auto"/>
        <w:jc w:val="both"/>
        <w:rPr>
          <w:rFonts w:ascii="Times New Roman" w:hAnsi="Times New Roman" w:cs="Times New Roman"/>
          <w:b/>
          <w:bCs/>
          <w:color w:val="000000"/>
          <w:spacing w:val="-1"/>
          <w:sz w:val="40"/>
          <w:szCs w:val="40"/>
        </w:rPr>
      </w:pPr>
    </w:p>
    <w:p w:rsidR="009D57B3" w:rsidRDefault="0003564B" w:rsidP="009D57B3">
      <w:pPr>
        <w:widowControl w:val="0"/>
        <w:autoSpaceDE w:val="0"/>
        <w:autoSpaceDN w:val="0"/>
        <w:adjustRightInd w:val="0"/>
        <w:spacing w:after="0" w:line="240" w:lineRule="auto"/>
        <w:jc w:val="both"/>
        <w:rPr>
          <w:rFonts w:ascii="Times New Roman" w:hAnsi="Times New Roman" w:cs="Times New Roman"/>
          <w:b/>
          <w:bCs/>
          <w:spacing w:val="-1"/>
          <w:sz w:val="40"/>
          <w:szCs w:val="40"/>
        </w:rPr>
      </w:pPr>
      <w:r w:rsidRPr="0003564B">
        <w:rPr>
          <w:rFonts w:ascii="Times New Roman" w:hAnsi="Times New Roman" w:cs="Times New Roman"/>
          <w:noProof/>
          <w:sz w:val="24"/>
          <w:szCs w:val="24"/>
        </w:rPr>
        <w:pict>
          <v:shape id="_x0000_s1037" type="#_x0000_t12" style="position:absolute;left:0;text-align:left;margin-left:-19.5pt;margin-top:5.15pt;width:19.5pt;height:14.25pt;z-index:251668480"/>
        </w:pict>
      </w:r>
      <w:r w:rsidR="009D57B3">
        <w:rPr>
          <w:rFonts w:ascii="Times New Roman" w:hAnsi="Times New Roman" w:cs="Times New Roman"/>
          <w:b/>
          <w:bCs/>
          <w:spacing w:val="-1"/>
          <w:sz w:val="40"/>
          <w:szCs w:val="40"/>
        </w:rPr>
        <w:t xml:space="preserve"> </w:t>
      </w:r>
      <w:r w:rsidR="009D57B3" w:rsidRPr="009D57B3">
        <w:rPr>
          <w:rFonts w:ascii="Times New Roman" w:hAnsi="Times New Roman" w:cs="Times New Roman"/>
          <w:b/>
          <w:bCs/>
          <w:spacing w:val="-1"/>
          <w:sz w:val="40"/>
          <w:szCs w:val="40"/>
        </w:rPr>
        <w:t>Applications</w:t>
      </w:r>
    </w:p>
    <w:p w:rsidR="006F3FD8" w:rsidRDefault="006F3FD8" w:rsidP="009D57B3">
      <w:pPr>
        <w:widowControl w:val="0"/>
        <w:autoSpaceDE w:val="0"/>
        <w:autoSpaceDN w:val="0"/>
        <w:adjustRightInd w:val="0"/>
        <w:spacing w:after="0" w:line="240" w:lineRule="auto"/>
        <w:jc w:val="both"/>
        <w:rPr>
          <w:rFonts w:ascii="Times New Roman" w:hAnsi="Times New Roman" w:cs="Times New Roman"/>
          <w:b/>
          <w:bCs/>
          <w:spacing w:val="-1"/>
          <w:sz w:val="40"/>
          <w:szCs w:val="40"/>
        </w:rPr>
      </w:pPr>
    </w:p>
    <w:p w:rsidR="006F3FD8" w:rsidRPr="00C46599" w:rsidRDefault="006F3FD8" w:rsidP="006F3FD8">
      <w:pPr>
        <w:widowControl w:val="0"/>
        <w:autoSpaceDE w:val="0"/>
        <w:autoSpaceDN w:val="0"/>
        <w:adjustRightInd w:val="0"/>
        <w:spacing w:after="0" w:line="240" w:lineRule="auto"/>
        <w:jc w:val="both"/>
        <w:rPr>
          <w:rFonts w:ascii="Times New Roman" w:hAnsi="Times New Roman" w:cs="Times New Roman"/>
          <w:b/>
          <w:bCs/>
          <w:spacing w:val="-1"/>
          <w:sz w:val="36"/>
          <w:szCs w:val="36"/>
        </w:rPr>
      </w:pPr>
      <w:r w:rsidRPr="00C46599">
        <w:rPr>
          <w:rFonts w:ascii="Times New Roman" w:hAnsi="Times New Roman" w:cs="Times New Roman"/>
          <w:b/>
          <w:bCs/>
          <w:noProof/>
          <w:spacing w:val="-1"/>
          <w:sz w:val="36"/>
          <w:szCs w:val="36"/>
        </w:rPr>
        <w:pict>
          <v:shape id="_x0000_s1040" type="#_x0000_t120" style="position:absolute;left:0;text-align:left;margin-left:-11.65pt;margin-top:9.25pt;width:7.15pt;height:7.15pt;z-index:251671552"/>
        </w:pict>
      </w:r>
      <w:r w:rsidRPr="00C46599">
        <w:rPr>
          <w:rFonts w:ascii="Times New Roman" w:hAnsi="Times New Roman" w:cs="Times New Roman"/>
          <w:b/>
          <w:bCs/>
          <w:spacing w:val="-1"/>
          <w:sz w:val="36"/>
          <w:szCs w:val="36"/>
        </w:rPr>
        <w:t>Common applications for night vision include:</w:t>
      </w:r>
    </w:p>
    <w:p w:rsidR="006F3FD8" w:rsidRPr="00C46599" w:rsidRDefault="006F3FD8" w:rsidP="006F3FD8">
      <w:pPr>
        <w:widowControl w:val="0"/>
        <w:autoSpaceDE w:val="0"/>
        <w:autoSpaceDN w:val="0"/>
        <w:adjustRightInd w:val="0"/>
        <w:spacing w:after="0" w:line="240" w:lineRule="auto"/>
        <w:jc w:val="both"/>
        <w:rPr>
          <w:rFonts w:ascii="Times New Roman" w:hAnsi="Times New Roman" w:cs="Times New Roman"/>
          <w:b/>
          <w:bCs/>
          <w:spacing w:val="-1"/>
          <w:sz w:val="36"/>
          <w:szCs w:val="36"/>
        </w:rPr>
      </w:pPr>
      <w:r w:rsidRPr="00C46599">
        <w:rPr>
          <w:rFonts w:ascii="Times New Roman" w:hAnsi="Times New Roman" w:cs="Times New Roman"/>
          <w:b/>
          <w:bCs/>
          <w:noProof/>
          <w:spacing w:val="-1"/>
          <w:sz w:val="36"/>
          <w:szCs w:val="36"/>
        </w:rPr>
        <w:pict>
          <v:shape id="_x0000_s1042" type="#_x0000_t120" style="position:absolute;left:0;text-align:left;margin-left:-11.65pt;margin-top:10.25pt;width:7.15pt;height:7.15pt;z-index:251673600"/>
        </w:pict>
      </w:r>
      <w:r w:rsidRPr="00C46599">
        <w:rPr>
          <w:rFonts w:ascii="Times New Roman" w:hAnsi="Times New Roman" w:cs="Times New Roman"/>
          <w:b/>
          <w:bCs/>
          <w:spacing w:val="-1"/>
          <w:sz w:val="36"/>
          <w:szCs w:val="36"/>
        </w:rPr>
        <w:t>Military</w:t>
      </w:r>
    </w:p>
    <w:p w:rsidR="006F3FD8" w:rsidRPr="00C46599" w:rsidRDefault="006F3FD8" w:rsidP="006F3FD8">
      <w:pPr>
        <w:widowControl w:val="0"/>
        <w:autoSpaceDE w:val="0"/>
        <w:autoSpaceDN w:val="0"/>
        <w:adjustRightInd w:val="0"/>
        <w:spacing w:after="0" w:line="240" w:lineRule="auto"/>
        <w:jc w:val="both"/>
        <w:rPr>
          <w:rFonts w:ascii="Times New Roman" w:hAnsi="Times New Roman" w:cs="Times New Roman"/>
          <w:b/>
          <w:bCs/>
          <w:spacing w:val="-1"/>
          <w:sz w:val="36"/>
          <w:szCs w:val="36"/>
        </w:rPr>
      </w:pPr>
      <w:r w:rsidRPr="00C46599">
        <w:rPr>
          <w:rFonts w:ascii="Times New Roman" w:hAnsi="Times New Roman" w:cs="Times New Roman"/>
          <w:b/>
          <w:bCs/>
          <w:noProof/>
          <w:spacing w:val="-1"/>
          <w:sz w:val="36"/>
          <w:szCs w:val="36"/>
        </w:rPr>
        <w:pict>
          <v:shape id="_x0000_s1041" type="#_x0000_t120" style="position:absolute;left:0;text-align:left;margin-left:-11.65pt;margin-top:7.85pt;width:7.15pt;height:7.15pt;z-index:251672576"/>
        </w:pict>
      </w:r>
      <w:r w:rsidRPr="00C46599">
        <w:rPr>
          <w:rFonts w:ascii="Times New Roman" w:hAnsi="Times New Roman" w:cs="Times New Roman"/>
          <w:b/>
          <w:bCs/>
          <w:spacing w:val="-1"/>
          <w:sz w:val="36"/>
          <w:szCs w:val="36"/>
        </w:rPr>
        <w:t>Law enforcement</w:t>
      </w:r>
    </w:p>
    <w:p w:rsidR="006F3FD8" w:rsidRPr="00C46599" w:rsidRDefault="006F3FD8" w:rsidP="006F3FD8">
      <w:pPr>
        <w:widowControl w:val="0"/>
        <w:autoSpaceDE w:val="0"/>
        <w:autoSpaceDN w:val="0"/>
        <w:adjustRightInd w:val="0"/>
        <w:spacing w:after="0" w:line="240" w:lineRule="auto"/>
        <w:jc w:val="both"/>
        <w:rPr>
          <w:rFonts w:ascii="Times New Roman" w:hAnsi="Times New Roman" w:cs="Times New Roman"/>
          <w:b/>
          <w:bCs/>
          <w:spacing w:val="-1"/>
          <w:sz w:val="36"/>
          <w:szCs w:val="36"/>
        </w:rPr>
      </w:pPr>
      <w:r w:rsidRPr="00C46599">
        <w:rPr>
          <w:rFonts w:ascii="Times New Roman" w:hAnsi="Times New Roman" w:cs="Times New Roman"/>
          <w:b/>
          <w:bCs/>
          <w:noProof/>
          <w:spacing w:val="-1"/>
          <w:sz w:val="36"/>
          <w:szCs w:val="36"/>
        </w:rPr>
        <w:pict>
          <v:shape id="_x0000_s1043" type="#_x0000_t120" style="position:absolute;left:0;text-align:left;margin-left:-11.65pt;margin-top:8.85pt;width:7.15pt;height:7.15pt;z-index:251674624"/>
        </w:pict>
      </w:r>
      <w:r w:rsidRPr="00C46599">
        <w:rPr>
          <w:rFonts w:ascii="Times New Roman" w:hAnsi="Times New Roman" w:cs="Times New Roman"/>
          <w:b/>
          <w:bCs/>
          <w:spacing w:val="-1"/>
          <w:sz w:val="36"/>
          <w:szCs w:val="36"/>
        </w:rPr>
        <w:t>Hunting</w:t>
      </w:r>
    </w:p>
    <w:p w:rsidR="006F3FD8" w:rsidRPr="00C46599" w:rsidRDefault="006F3FD8" w:rsidP="006F3FD8">
      <w:pPr>
        <w:widowControl w:val="0"/>
        <w:autoSpaceDE w:val="0"/>
        <w:autoSpaceDN w:val="0"/>
        <w:adjustRightInd w:val="0"/>
        <w:spacing w:after="0" w:line="240" w:lineRule="auto"/>
        <w:jc w:val="both"/>
        <w:rPr>
          <w:rFonts w:ascii="Times New Roman" w:hAnsi="Times New Roman" w:cs="Times New Roman"/>
          <w:b/>
          <w:bCs/>
          <w:spacing w:val="-1"/>
          <w:sz w:val="36"/>
          <w:szCs w:val="36"/>
        </w:rPr>
      </w:pPr>
      <w:r w:rsidRPr="00C46599">
        <w:rPr>
          <w:rFonts w:ascii="Times New Roman" w:hAnsi="Times New Roman" w:cs="Times New Roman"/>
          <w:b/>
          <w:bCs/>
          <w:noProof/>
          <w:spacing w:val="-1"/>
          <w:sz w:val="36"/>
          <w:szCs w:val="36"/>
        </w:rPr>
        <w:pict>
          <v:shape id="_x0000_s1045" type="#_x0000_t120" style="position:absolute;left:0;text-align:left;margin-left:-11.65pt;margin-top:10.25pt;width:7.15pt;height:7.15pt;z-index:251676672"/>
        </w:pict>
      </w:r>
      <w:r w:rsidRPr="00C46599">
        <w:rPr>
          <w:rFonts w:ascii="Times New Roman" w:hAnsi="Times New Roman" w:cs="Times New Roman"/>
          <w:b/>
          <w:bCs/>
          <w:spacing w:val="-1"/>
          <w:sz w:val="36"/>
          <w:szCs w:val="36"/>
        </w:rPr>
        <w:t>Wildlife observation</w:t>
      </w:r>
    </w:p>
    <w:p w:rsidR="006F3FD8" w:rsidRPr="00C46599" w:rsidRDefault="006F3FD8" w:rsidP="006F3FD8">
      <w:pPr>
        <w:widowControl w:val="0"/>
        <w:autoSpaceDE w:val="0"/>
        <w:autoSpaceDN w:val="0"/>
        <w:adjustRightInd w:val="0"/>
        <w:spacing w:after="0" w:line="240" w:lineRule="auto"/>
        <w:jc w:val="both"/>
        <w:rPr>
          <w:rFonts w:ascii="Times New Roman" w:hAnsi="Times New Roman" w:cs="Times New Roman"/>
          <w:b/>
          <w:bCs/>
          <w:spacing w:val="-1"/>
          <w:sz w:val="36"/>
          <w:szCs w:val="36"/>
        </w:rPr>
      </w:pPr>
      <w:r w:rsidRPr="00C46599">
        <w:rPr>
          <w:rFonts w:ascii="Times New Roman" w:hAnsi="Times New Roman" w:cs="Times New Roman"/>
          <w:b/>
          <w:bCs/>
          <w:noProof/>
          <w:spacing w:val="-1"/>
          <w:sz w:val="36"/>
          <w:szCs w:val="36"/>
        </w:rPr>
        <w:pict>
          <v:shape id="_x0000_s1044" type="#_x0000_t120" style="position:absolute;left:0;text-align:left;margin-left:-11.65pt;margin-top:9.35pt;width:7.15pt;height:7.15pt;z-index:251675648"/>
        </w:pict>
      </w:r>
      <w:r w:rsidRPr="00C46599">
        <w:rPr>
          <w:rFonts w:ascii="Times New Roman" w:hAnsi="Times New Roman" w:cs="Times New Roman"/>
          <w:b/>
          <w:bCs/>
          <w:spacing w:val="-1"/>
          <w:sz w:val="36"/>
          <w:szCs w:val="36"/>
        </w:rPr>
        <w:t>Surveillance</w:t>
      </w:r>
    </w:p>
    <w:p w:rsidR="006F3FD8" w:rsidRPr="00C46599" w:rsidRDefault="006F3FD8" w:rsidP="006F3FD8">
      <w:pPr>
        <w:widowControl w:val="0"/>
        <w:autoSpaceDE w:val="0"/>
        <w:autoSpaceDN w:val="0"/>
        <w:adjustRightInd w:val="0"/>
        <w:spacing w:after="0" w:line="240" w:lineRule="auto"/>
        <w:jc w:val="both"/>
        <w:rPr>
          <w:rFonts w:ascii="Times New Roman" w:hAnsi="Times New Roman" w:cs="Times New Roman"/>
          <w:b/>
          <w:bCs/>
          <w:spacing w:val="-1"/>
          <w:sz w:val="36"/>
          <w:szCs w:val="36"/>
        </w:rPr>
      </w:pPr>
      <w:r w:rsidRPr="00C46599">
        <w:rPr>
          <w:rFonts w:ascii="Times New Roman" w:hAnsi="Times New Roman" w:cs="Times New Roman"/>
          <w:b/>
          <w:bCs/>
          <w:noProof/>
          <w:spacing w:val="-1"/>
          <w:sz w:val="36"/>
          <w:szCs w:val="36"/>
        </w:rPr>
        <w:pict>
          <v:shape id="_x0000_s1047" type="#_x0000_t120" style="position:absolute;left:0;text-align:left;margin-left:-11.65pt;margin-top:8.1pt;width:7.15pt;height:7.15pt;z-index:251678720"/>
        </w:pict>
      </w:r>
      <w:r w:rsidRPr="00C46599">
        <w:rPr>
          <w:rFonts w:ascii="Times New Roman" w:hAnsi="Times New Roman" w:cs="Times New Roman"/>
          <w:b/>
          <w:bCs/>
          <w:spacing w:val="-1"/>
          <w:sz w:val="36"/>
          <w:szCs w:val="36"/>
        </w:rPr>
        <w:t>Security</w:t>
      </w:r>
    </w:p>
    <w:p w:rsidR="006F3FD8" w:rsidRPr="00C46599" w:rsidRDefault="006F3FD8" w:rsidP="006F3FD8">
      <w:pPr>
        <w:widowControl w:val="0"/>
        <w:autoSpaceDE w:val="0"/>
        <w:autoSpaceDN w:val="0"/>
        <w:adjustRightInd w:val="0"/>
        <w:spacing w:after="0" w:line="240" w:lineRule="auto"/>
        <w:jc w:val="both"/>
        <w:rPr>
          <w:rFonts w:ascii="Times New Roman" w:hAnsi="Times New Roman" w:cs="Times New Roman"/>
          <w:b/>
          <w:bCs/>
          <w:spacing w:val="-1"/>
          <w:sz w:val="36"/>
          <w:szCs w:val="36"/>
        </w:rPr>
      </w:pPr>
      <w:r w:rsidRPr="00C46599">
        <w:rPr>
          <w:rFonts w:ascii="Times New Roman" w:hAnsi="Times New Roman" w:cs="Times New Roman"/>
          <w:b/>
          <w:bCs/>
          <w:noProof/>
          <w:spacing w:val="-1"/>
          <w:sz w:val="36"/>
          <w:szCs w:val="36"/>
        </w:rPr>
        <w:pict>
          <v:shape id="_x0000_s1046" type="#_x0000_t120" style="position:absolute;left:0;text-align:left;margin-left:-11.65pt;margin-top:9.1pt;width:7.15pt;height:7.15pt;z-index:251677696"/>
        </w:pict>
      </w:r>
      <w:r w:rsidRPr="00C46599">
        <w:rPr>
          <w:rFonts w:ascii="Times New Roman" w:hAnsi="Times New Roman" w:cs="Times New Roman"/>
          <w:b/>
          <w:bCs/>
          <w:spacing w:val="-1"/>
          <w:sz w:val="36"/>
          <w:szCs w:val="36"/>
        </w:rPr>
        <w:t>Navigation</w:t>
      </w:r>
    </w:p>
    <w:p w:rsidR="006F3FD8" w:rsidRPr="00C46599" w:rsidRDefault="006F3FD8" w:rsidP="006F3FD8">
      <w:pPr>
        <w:widowControl w:val="0"/>
        <w:autoSpaceDE w:val="0"/>
        <w:autoSpaceDN w:val="0"/>
        <w:adjustRightInd w:val="0"/>
        <w:spacing w:after="0" w:line="240" w:lineRule="auto"/>
        <w:jc w:val="both"/>
        <w:rPr>
          <w:rFonts w:ascii="Times New Roman" w:hAnsi="Times New Roman" w:cs="Times New Roman"/>
          <w:b/>
          <w:bCs/>
          <w:spacing w:val="-1"/>
          <w:sz w:val="36"/>
          <w:szCs w:val="36"/>
        </w:rPr>
      </w:pPr>
      <w:r w:rsidRPr="00C46599">
        <w:rPr>
          <w:rFonts w:ascii="Times New Roman" w:hAnsi="Times New Roman" w:cs="Times New Roman"/>
          <w:b/>
          <w:bCs/>
          <w:noProof/>
          <w:spacing w:val="-1"/>
          <w:sz w:val="36"/>
          <w:szCs w:val="36"/>
        </w:rPr>
        <w:pict>
          <v:shape id="_x0000_s1048" type="#_x0000_t120" style="position:absolute;left:0;text-align:left;margin-left:-11.65pt;margin-top:7.85pt;width:7.15pt;height:7.15pt;z-index:251679744"/>
        </w:pict>
      </w:r>
      <w:r w:rsidRPr="00C46599">
        <w:rPr>
          <w:rFonts w:ascii="Times New Roman" w:hAnsi="Times New Roman" w:cs="Times New Roman"/>
          <w:b/>
          <w:bCs/>
          <w:spacing w:val="-1"/>
          <w:sz w:val="36"/>
          <w:szCs w:val="36"/>
        </w:rPr>
        <w:t>Hidden-object detection</w:t>
      </w:r>
    </w:p>
    <w:p w:rsidR="006F3FD8" w:rsidRPr="006F3FD8" w:rsidRDefault="006F3FD8" w:rsidP="006F3FD8">
      <w:pPr>
        <w:widowControl w:val="0"/>
        <w:autoSpaceDE w:val="0"/>
        <w:autoSpaceDN w:val="0"/>
        <w:adjustRightInd w:val="0"/>
        <w:spacing w:after="0" w:line="240" w:lineRule="auto"/>
        <w:jc w:val="both"/>
        <w:rPr>
          <w:rFonts w:ascii="Times New Roman" w:hAnsi="Times New Roman" w:cs="Times New Roman"/>
          <w:b/>
          <w:bCs/>
          <w:spacing w:val="-1"/>
          <w:sz w:val="40"/>
          <w:szCs w:val="40"/>
        </w:rPr>
      </w:pPr>
    </w:p>
    <w:p w:rsidR="00A245DD" w:rsidRDefault="00A245DD" w:rsidP="00790DB7">
      <w:pPr>
        <w:widowControl w:val="0"/>
        <w:autoSpaceDE w:val="0"/>
        <w:autoSpaceDN w:val="0"/>
        <w:adjustRightInd w:val="0"/>
        <w:spacing w:after="0" w:line="240" w:lineRule="auto"/>
        <w:jc w:val="both"/>
        <w:rPr>
          <w:rFonts w:ascii="Times New Roman" w:hAnsi="Times New Roman" w:cs="Times New Roman"/>
          <w:sz w:val="56"/>
          <w:szCs w:val="56"/>
        </w:rPr>
      </w:pPr>
    </w:p>
    <w:p w:rsidR="00A245DD" w:rsidRDefault="00A245DD" w:rsidP="00790DB7">
      <w:pPr>
        <w:widowControl w:val="0"/>
        <w:autoSpaceDE w:val="0"/>
        <w:autoSpaceDN w:val="0"/>
        <w:adjustRightInd w:val="0"/>
        <w:spacing w:after="0" w:line="240" w:lineRule="auto"/>
        <w:jc w:val="both"/>
        <w:rPr>
          <w:rFonts w:ascii="Times New Roman" w:hAnsi="Times New Roman" w:cs="Times New Roman"/>
          <w:sz w:val="56"/>
          <w:szCs w:val="56"/>
        </w:rPr>
      </w:pPr>
    </w:p>
    <w:p w:rsidR="001D69A6" w:rsidRPr="002C6587" w:rsidRDefault="001D69A6" w:rsidP="00A245DD">
      <w:pPr>
        <w:widowControl w:val="0"/>
        <w:autoSpaceDE w:val="0"/>
        <w:autoSpaceDN w:val="0"/>
        <w:adjustRightInd w:val="0"/>
        <w:spacing w:after="0" w:line="240" w:lineRule="auto"/>
        <w:jc w:val="both"/>
        <w:rPr>
          <w:rFonts w:ascii="Berlin Sans FB" w:hAnsi="Berlin Sans FB" w:cs="Times New Roman"/>
          <w:b/>
          <w:bCs/>
          <w:i/>
          <w:color w:val="000000"/>
          <w:spacing w:val="-1"/>
          <w:sz w:val="56"/>
          <w:szCs w:val="56"/>
        </w:rPr>
      </w:pPr>
      <w:r w:rsidRPr="00790DB7">
        <w:rPr>
          <w:rFonts w:ascii="Berlin Sans FB" w:hAnsi="Berlin Sans FB" w:cs="Times New Roman"/>
          <w:b/>
          <w:bCs/>
          <w:i/>
          <w:color w:val="000000"/>
          <w:spacing w:val="-1"/>
          <w:sz w:val="56"/>
          <w:szCs w:val="56"/>
        </w:rPr>
        <w:t xml:space="preserve"> </w:t>
      </w:r>
      <w:r w:rsidR="00451E49" w:rsidRPr="00790DB7">
        <w:rPr>
          <w:rFonts w:ascii="Berlin Sans FB" w:hAnsi="Berlin Sans FB" w:cs="Times New Roman"/>
          <w:b/>
          <w:bCs/>
          <w:i/>
          <w:color w:val="000000"/>
          <w:spacing w:val="-1"/>
          <w:sz w:val="56"/>
          <w:szCs w:val="56"/>
        </w:rPr>
        <w:t xml:space="preserve">   </w:t>
      </w:r>
      <w:r w:rsidRPr="00790DB7">
        <w:rPr>
          <w:rFonts w:ascii="Berlin Sans FB" w:hAnsi="Berlin Sans FB"/>
          <w:b/>
          <w:i/>
          <w:sz w:val="52"/>
          <w:szCs w:val="52"/>
        </w:rPr>
        <w:t>NIGHT</w:t>
      </w:r>
      <w:r w:rsidR="00173AB1">
        <w:rPr>
          <w:rFonts w:ascii="Berlin Sans FB" w:hAnsi="Berlin Sans FB"/>
          <w:b/>
          <w:i/>
          <w:sz w:val="52"/>
          <w:szCs w:val="52"/>
        </w:rPr>
        <w:t xml:space="preserve">  </w:t>
      </w:r>
      <w:r w:rsidRPr="00790DB7">
        <w:rPr>
          <w:rFonts w:ascii="Berlin Sans FB" w:hAnsi="Berlin Sans FB"/>
          <w:b/>
          <w:i/>
          <w:sz w:val="52"/>
          <w:szCs w:val="52"/>
        </w:rPr>
        <w:t xml:space="preserve"> </w:t>
      </w:r>
      <w:r w:rsidR="00173AB1">
        <w:rPr>
          <w:rFonts w:ascii="Berlin Sans FB" w:hAnsi="Berlin Sans FB"/>
          <w:b/>
          <w:i/>
          <w:sz w:val="52"/>
          <w:szCs w:val="52"/>
        </w:rPr>
        <w:t xml:space="preserve"> </w:t>
      </w:r>
      <w:r w:rsidRPr="00790DB7">
        <w:rPr>
          <w:rFonts w:ascii="Berlin Sans FB" w:hAnsi="Berlin Sans FB"/>
          <w:b/>
          <w:i/>
          <w:sz w:val="52"/>
          <w:szCs w:val="52"/>
        </w:rPr>
        <w:t>VISION</w:t>
      </w:r>
      <w:r w:rsidR="00173AB1">
        <w:rPr>
          <w:rFonts w:ascii="Berlin Sans FB" w:hAnsi="Berlin Sans FB"/>
          <w:b/>
          <w:i/>
          <w:sz w:val="52"/>
          <w:szCs w:val="52"/>
        </w:rPr>
        <w:t xml:space="preserve">  </w:t>
      </w:r>
      <w:r w:rsidRPr="00790DB7">
        <w:rPr>
          <w:rFonts w:ascii="Berlin Sans FB" w:hAnsi="Berlin Sans FB"/>
          <w:b/>
          <w:i/>
          <w:sz w:val="52"/>
          <w:szCs w:val="52"/>
        </w:rPr>
        <w:t xml:space="preserve">  TECHNOLOGY</w:t>
      </w:r>
    </w:p>
    <w:p w:rsidR="00A245DD" w:rsidRPr="00A245DD" w:rsidRDefault="00A245DD" w:rsidP="00A245DD">
      <w:pPr>
        <w:widowControl w:val="0"/>
        <w:autoSpaceDE w:val="0"/>
        <w:autoSpaceDN w:val="0"/>
        <w:adjustRightInd w:val="0"/>
        <w:spacing w:after="0" w:line="240" w:lineRule="auto"/>
        <w:jc w:val="both"/>
        <w:rPr>
          <w:rFonts w:ascii="Berlin Sans FB" w:hAnsi="Berlin Sans FB" w:cs="Times New Roman"/>
          <w:b/>
          <w:bCs/>
          <w:i/>
          <w:color w:val="000000"/>
          <w:spacing w:val="-1"/>
          <w:sz w:val="56"/>
          <w:szCs w:val="56"/>
        </w:rPr>
      </w:pPr>
    </w:p>
    <w:p w:rsidR="00451E49" w:rsidRDefault="00A245DD" w:rsidP="00790DB7">
      <w:r>
        <w:rPr>
          <w:rFonts w:ascii="Berlin Sans FB" w:hAnsi="Berlin Sans FB" w:cs="Times New Roman"/>
          <w:b/>
          <w:bCs/>
          <w:i/>
          <w:color w:val="000000"/>
          <w:spacing w:val="-1"/>
          <w:sz w:val="56"/>
          <w:szCs w:val="56"/>
        </w:rPr>
        <w:t xml:space="preserve">                        </w:t>
      </w:r>
      <w:r w:rsidRPr="00790DB7">
        <w:rPr>
          <w:rFonts w:ascii="Berlin Sans FB" w:hAnsi="Berlin Sans FB" w:cs="Times New Roman"/>
          <w:b/>
          <w:bCs/>
          <w:i/>
          <w:color w:val="000000"/>
          <w:spacing w:val="-1"/>
          <w:sz w:val="56"/>
          <w:szCs w:val="56"/>
        </w:rPr>
        <w:t>SYNOPSIS</w:t>
      </w:r>
    </w:p>
    <w:p w:rsidR="00790DB7" w:rsidRDefault="00790DB7" w:rsidP="00790DB7"/>
    <w:p w:rsidR="00790DB7" w:rsidRDefault="00790DB7" w:rsidP="00790DB7"/>
    <w:p w:rsidR="00790DB7" w:rsidRDefault="00790DB7" w:rsidP="00790DB7"/>
    <w:p w:rsidR="00790DB7" w:rsidRDefault="00790DB7" w:rsidP="00790DB7"/>
    <w:p w:rsidR="00790DB7" w:rsidRDefault="00790DB7" w:rsidP="00790DB7"/>
    <w:p w:rsidR="00790DB7" w:rsidRDefault="00790DB7" w:rsidP="00790DB7"/>
    <w:p w:rsidR="00790DB7" w:rsidRDefault="00790DB7" w:rsidP="00790DB7"/>
    <w:p w:rsidR="00790DB7" w:rsidRDefault="00790DB7" w:rsidP="00790DB7"/>
    <w:p w:rsidR="00790DB7" w:rsidRDefault="00790DB7" w:rsidP="00790DB7"/>
    <w:p w:rsidR="00790DB7" w:rsidRDefault="00790DB7" w:rsidP="00790DB7"/>
    <w:p w:rsidR="00790DB7" w:rsidRDefault="00790DB7" w:rsidP="00790DB7">
      <w:pPr>
        <w:rPr>
          <w:sz w:val="48"/>
          <w:szCs w:val="48"/>
        </w:rPr>
      </w:pPr>
      <w:r>
        <w:t xml:space="preserve">                                                                                                                   </w:t>
      </w:r>
      <w:r w:rsidRPr="00790DB7">
        <w:rPr>
          <w:sz w:val="48"/>
          <w:szCs w:val="48"/>
        </w:rPr>
        <w:t>B</w:t>
      </w:r>
      <w:r>
        <w:rPr>
          <w:sz w:val="48"/>
          <w:szCs w:val="48"/>
        </w:rPr>
        <w:t>Y</w:t>
      </w:r>
    </w:p>
    <w:p w:rsidR="00790DB7" w:rsidRDefault="00790DB7" w:rsidP="00790DB7">
      <w:pPr>
        <w:rPr>
          <w:rFonts w:ascii="Algerian" w:hAnsi="Algerian"/>
          <w:sz w:val="48"/>
          <w:szCs w:val="48"/>
        </w:rPr>
      </w:pPr>
      <w:r>
        <w:rPr>
          <w:sz w:val="48"/>
          <w:szCs w:val="48"/>
        </w:rPr>
        <w:t xml:space="preserve">                                                             </w:t>
      </w:r>
      <w:r w:rsidRPr="00790DB7">
        <w:rPr>
          <w:rFonts w:ascii="Algerian" w:hAnsi="Algerian"/>
          <w:sz w:val="48"/>
          <w:szCs w:val="48"/>
        </w:rPr>
        <w:t>SUSHIL R S</w:t>
      </w:r>
    </w:p>
    <w:p w:rsidR="00F63972" w:rsidRDefault="00F63972" w:rsidP="00790DB7">
      <w:pPr>
        <w:rPr>
          <w:rFonts w:ascii="Algerian" w:hAnsi="Algerian"/>
          <w:sz w:val="48"/>
          <w:szCs w:val="48"/>
        </w:rPr>
      </w:pPr>
      <w:r>
        <w:rPr>
          <w:rFonts w:ascii="Algerian" w:hAnsi="Algerian"/>
          <w:sz w:val="48"/>
          <w:szCs w:val="48"/>
        </w:rPr>
        <w:t xml:space="preserve">                          </w:t>
      </w:r>
      <w:r w:rsidR="00024287">
        <w:rPr>
          <w:rFonts w:ascii="Algerian" w:hAnsi="Algerian"/>
          <w:sz w:val="48"/>
          <w:szCs w:val="48"/>
        </w:rPr>
        <w:t xml:space="preserve">                             </w:t>
      </w:r>
      <w:r>
        <w:rPr>
          <w:rFonts w:ascii="Algerian" w:hAnsi="Algerian"/>
          <w:sz w:val="48"/>
          <w:szCs w:val="48"/>
        </w:rPr>
        <w:t xml:space="preserve">TCE  </w:t>
      </w:r>
    </w:p>
    <w:p w:rsidR="00F63972" w:rsidRDefault="00F63972" w:rsidP="00790DB7">
      <w:pPr>
        <w:rPr>
          <w:rFonts w:ascii="Algerian" w:hAnsi="Algerian"/>
          <w:sz w:val="48"/>
          <w:szCs w:val="48"/>
        </w:rPr>
      </w:pPr>
      <w:r>
        <w:rPr>
          <w:rFonts w:ascii="Algerian" w:hAnsi="Algerian"/>
          <w:sz w:val="48"/>
          <w:szCs w:val="48"/>
        </w:rPr>
        <w:t xml:space="preserve">                                                       1PI08TE104</w:t>
      </w:r>
    </w:p>
    <w:p w:rsidR="00790DB7" w:rsidRPr="00F63972" w:rsidRDefault="00790DB7" w:rsidP="00790DB7">
      <w:pPr>
        <w:rPr>
          <w:rFonts w:ascii="Algerian" w:hAnsi="Algerian"/>
          <w:sz w:val="36"/>
          <w:szCs w:val="36"/>
        </w:rPr>
      </w:pPr>
      <w:r>
        <w:rPr>
          <w:rFonts w:ascii="Algerian" w:hAnsi="Algerian"/>
          <w:sz w:val="48"/>
          <w:szCs w:val="48"/>
        </w:rPr>
        <w:t xml:space="preserve">                                                </w:t>
      </w:r>
      <w:r w:rsidRPr="00790DB7">
        <w:rPr>
          <w:rFonts w:ascii="Algerian" w:hAnsi="Algerian"/>
          <w:sz w:val="36"/>
          <w:szCs w:val="36"/>
        </w:rPr>
        <w:t xml:space="preserve">                </w:t>
      </w:r>
      <w:r>
        <w:rPr>
          <w:rFonts w:ascii="Algerian" w:hAnsi="Algerian"/>
          <w:sz w:val="48"/>
          <w:szCs w:val="48"/>
        </w:rPr>
        <w:t xml:space="preserve">                     </w:t>
      </w:r>
      <w:r w:rsidRPr="00790DB7">
        <w:rPr>
          <w:rFonts w:ascii="Algerian" w:hAnsi="Algerian"/>
          <w:sz w:val="48"/>
          <w:szCs w:val="48"/>
        </w:rPr>
        <w:t xml:space="preserve">              </w:t>
      </w:r>
    </w:p>
    <w:p w:rsidR="00790DB7" w:rsidRPr="00790DB7" w:rsidRDefault="00790DB7" w:rsidP="00790DB7">
      <w:pPr>
        <w:rPr>
          <w:sz w:val="48"/>
          <w:szCs w:val="48"/>
        </w:rPr>
      </w:pPr>
      <w:r>
        <w:rPr>
          <w:sz w:val="48"/>
          <w:szCs w:val="48"/>
        </w:rPr>
        <w:lastRenderedPageBreak/>
        <w:t xml:space="preserve">                                                                        </w:t>
      </w:r>
    </w:p>
    <w:p w:rsidR="00790DB7" w:rsidRPr="00790DB7" w:rsidRDefault="00790DB7" w:rsidP="00790DB7">
      <w:pPr>
        <w:rPr>
          <w:sz w:val="40"/>
          <w:szCs w:val="40"/>
        </w:rPr>
      </w:pPr>
      <w:r w:rsidRPr="00790DB7">
        <w:rPr>
          <w:sz w:val="40"/>
          <w:szCs w:val="40"/>
        </w:rPr>
        <w:t xml:space="preserve">                                                                                                                       </w:t>
      </w:r>
      <w:r>
        <w:rPr>
          <w:sz w:val="40"/>
          <w:szCs w:val="40"/>
        </w:rPr>
        <w:t xml:space="preserve">                   </w:t>
      </w:r>
    </w:p>
    <w:p w:rsidR="00790DB7" w:rsidRDefault="00790DB7" w:rsidP="00790DB7"/>
    <w:p w:rsidR="00790DB7" w:rsidRDefault="00790DB7" w:rsidP="00790DB7"/>
    <w:p w:rsidR="00790DB7" w:rsidRDefault="00790DB7" w:rsidP="00790DB7"/>
    <w:p w:rsidR="00790DB7" w:rsidRDefault="00790DB7" w:rsidP="00790DB7"/>
    <w:p w:rsidR="00790DB7" w:rsidRDefault="00790DB7" w:rsidP="00790DB7"/>
    <w:p w:rsidR="00790DB7" w:rsidRDefault="00790DB7" w:rsidP="00790DB7"/>
    <w:p w:rsidR="00790DB7" w:rsidRDefault="00790DB7" w:rsidP="00790DB7"/>
    <w:p w:rsidR="00790DB7" w:rsidRDefault="00790DB7" w:rsidP="00790DB7"/>
    <w:p w:rsidR="00790DB7" w:rsidRDefault="00790DB7" w:rsidP="00790DB7"/>
    <w:p w:rsidR="00790DB7" w:rsidRDefault="00790DB7" w:rsidP="00790DB7"/>
    <w:p w:rsidR="00790DB7" w:rsidRDefault="00790DB7" w:rsidP="00790DB7"/>
    <w:p w:rsidR="00790DB7" w:rsidRDefault="00790DB7" w:rsidP="00790DB7"/>
    <w:sectPr w:rsidR="00790DB7" w:rsidSect="007450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05C99"/>
    <w:multiLevelType w:val="hybridMultilevel"/>
    <w:tmpl w:val="086C6632"/>
    <w:lvl w:ilvl="0" w:tplc="9D36D034">
      <w:numFmt w:val="bullet"/>
      <w:lvlText w:val=""/>
      <w:lvlJc w:val="left"/>
      <w:pPr>
        <w:ind w:left="810" w:hanging="360"/>
      </w:pPr>
      <w:rPr>
        <w:rFonts w:ascii="Wingdings" w:eastAsiaTheme="minorHAnsi" w:hAnsi="Wingdings"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43596886"/>
    <w:multiLevelType w:val="hybridMultilevel"/>
    <w:tmpl w:val="3866F296"/>
    <w:lvl w:ilvl="0" w:tplc="04090001">
      <w:start w:val="1"/>
      <w:numFmt w:val="bullet"/>
      <w:lvlText w:val=""/>
      <w:lvlJc w:val="left"/>
      <w:pPr>
        <w:ind w:left="4050" w:hanging="360"/>
      </w:pPr>
      <w:rPr>
        <w:rFonts w:ascii="Symbol" w:hAnsi="Symbol"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1E49"/>
    <w:rsid w:val="00024287"/>
    <w:rsid w:val="0003564B"/>
    <w:rsid w:val="0014203A"/>
    <w:rsid w:val="00173AB1"/>
    <w:rsid w:val="001D69A6"/>
    <w:rsid w:val="002C6587"/>
    <w:rsid w:val="0038373B"/>
    <w:rsid w:val="00443B34"/>
    <w:rsid w:val="00451E49"/>
    <w:rsid w:val="0052687E"/>
    <w:rsid w:val="005A219D"/>
    <w:rsid w:val="006F3FD8"/>
    <w:rsid w:val="007368DA"/>
    <w:rsid w:val="007450CC"/>
    <w:rsid w:val="00790DB7"/>
    <w:rsid w:val="008124F4"/>
    <w:rsid w:val="00924E18"/>
    <w:rsid w:val="009D57B3"/>
    <w:rsid w:val="00A245DD"/>
    <w:rsid w:val="00C173A6"/>
    <w:rsid w:val="00C46599"/>
    <w:rsid w:val="00CB1E42"/>
    <w:rsid w:val="00F63972"/>
    <w:rsid w:val="00FA2E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0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9A6"/>
    <w:pPr>
      <w:ind w:left="720"/>
      <w:contextualSpacing/>
    </w:pPr>
  </w:style>
  <w:style w:type="paragraph" w:styleId="BalloonText">
    <w:name w:val="Balloon Text"/>
    <w:basedOn w:val="Normal"/>
    <w:link w:val="BalloonTextChar"/>
    <w:uiPriority w:val="99"/>
    <w:semiHidden/>
    <w:unhideWhenUsed/>
    <w:rsid w:val="00790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D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sadgurumurthy</dc:creator>
  <cp:keywords/>
  <dc:description/>
  <cp:lastModifiedBy>sadgurumurthy</cp:lastModifiedBy>
  <cp:revision>29</cp:revision>
  <dcterms:created xsi:type="dcterms:W3CDTF">2011-03-15T17:57:00Z</dcterms:created>
  <dcterms:modified xsi:type="dcterms:W3CDTF">2011-03-16T18:27:00Z</dcterms:modified>
</cp:coreProperties>
</file>