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2E" w:rsidRDefault="00973C49">
      <w:pPr>
        <w:rPr>
          <w:b/>
          <w:sz w:val="48"/>
          <w:szCs w:val="48"/>
          <w:u w:val="single"/>
        </w:rPr>
      </w:pPr>
      <w:r>
        <w:tab/>
      </w:r>
      <w:r>
        <w:tab/>
      </w:r>
      <w:r>
        <w:tab/>
      </w:r>
      <w:r>
        <w:tab/>
      </w:r>
      <w:r w:rsidRPr="00973C49">
        <w:rPr>
          <w:b/>
          <w:sz w:val="48"/>
          <w:szCs w:val="48"/>
          <w:u w:val="single"/>
        </w:rPr>
        <w:t>EXPERIMENT NO. 2</w:t>
      </w:r>
    </w:p>
    <w:p w:rsidR="00973C49" w:rsidRPr="006F63B3" w:rsidRDefault="00973C49" w:rsidP="00973C49">
      <w:pPr>
        <w:spacing w:line="240" w:lineRule="auto"/>
        <w:rPr>
          <w:rFonts w:cstheme="minorHAnsi"/>
          <w:i/>
          <w:sz w:val="32"/>
          <w:szCs w:val="32"/>
        </w:rPr>
      </w:pPr>
      <w:r w:rsidRPr="006F63B3">
        <w:rPr>
          <w:rFonts w:cstheme="minorHAnsi"/>
          <w:i/>
          <w:sz w:val="32"/>
          <w:szCs w:val="32"/>
          <w:u w:val="single"/>
        </w:rPr>
        <w:t>OBJECTIVE:</w:t>
      </w:r>
      <w:r w:rsidRPr="006F63B3">
        <w:rPr>
          <w:rFonts w:cstheme="minorHAnsi"/>
          <w:i/>
          <w:sz w:val="32"/>
          <w:szCs w:val="32"/>
        </w:rPr>
        <w:t xml:space="preserve">  </w:t>
      </w:r>
    </w:p>
    <w:p w:rsidR="00973C49" w:rsidRPr="00BE142C" w:rsidRDefault="00973C49" w:rsidP="00973C49">
      <w:pPr>
        <w:spacing w:line="240" w:lineRule="auto"/>
        <w:rPr>
          <w:sz w:val="24"/>
          <w:szCs w:val="24"/>
        </w:rPr>
      </w:pPr>
      <w:proofErr w:type="gramStart"/>
      <w:r w:rsidRPr="00BE142C">
        <w:rPr>
          <w:sz w:val="24"/>
          <w:szCs w:val="24"/>
        </w:rPr>
        <w:t>To determine the effectiveness of Shell and Tube Heat Exchanger for parallel flow.</w:t>
      </w:r>
      <w:proofErr w:type="gramEnd"/>
    </w:p>
    <w:p w:rsidR="00E65BAE" w:rsidRDefault="00E65BAE" w:rsidP="00973C49">
      <w:pPr>
        <w:spacing w:line="240" w:lineRule="auto"/>
        <w:rPr>
          <w:i/>
          <w:sz w:val="32"/>
          <w:szCs w:val="32"/>
          <w:u w:val="single"/>
        </w:rPr>
      </w:pPr>
    </w:p>
    <w:p w:rsidR="00973C49" w:rsidRPr="006F63B3" w:rsidRDefault="00973C49" w:rsidP="00973C49">
      <w:pPr>
        <w:spacing w:line="240" w:lineRule="auto"/>
        <w:rPr>
          <w:i/>
          <w:sz w:val="32"/>
          <w:szCs w:val="32"/>
          <w:u w:val="single"/>
        </w:rPr>
      </w:pPr>
      <w:r w:rsidRPr="006F63B3">
        <w:rPr>
          <w:i/>
          <w:sz w:val="32"/>
          <w:szCs w:val="32"/>
          <w:u w:val="single"/>
        </w:rPr>
        <w:t>INTRODUCTION:</w:t>
      </w:r>
    </w:p>
    <w:p w:rsidR="00530EA6" w:rsidRPr="00BE142C" w:rsidRDefault="006D0965" w:rsidP="00973C49">
      <w:pPr>
        <w:spacing w:line="240" w:lineRule="auto"/>
        <w:rPr>
          <w:sz w:val="24"/>
          <w:szCs w:val="24"/>
        </w:rPr>
      </w:pPr>
      <w:r w:rsidRPr="00BE142C">
        <w:rPr>
          <w:sz w:val="24"/>
          <w:szCs w:val="24"/>
        </w:rPr>
        <w:t xml:space="preserve">In many process industries it is a frequent necessity to heat, cool, </w:t>
      </w:r>
      <w:proofErr w:type="spellStart"/>
      <w:r w:rsidRPr="00BE142C">
        <w:rPr>
          <w:sz w:val="24"/>
          <w:szCs w:val="24"/>
        </w:rPr>
        <w:t>vapourize</w:t>
      </w:r>
      <w:proofErr w:type="spellEnd"/>
      <w:r w:rsidRPr="00BE142C">
        <w:rPr>
          <w:sz w:val="24"/>
          <w:szCs w:val="24"/>
        </w:rPr>
        <w:t xml:space="preserve"> and condense various fluid streams. Different ty</w:t>
      </w:r>
      <w:r w:rsidR="00530EA6" w:rsidRPr="00BE142C">
        <w:rPr>
          <w:sz w:val="24"/>
          <w:szCs w:val="24"/>
        </w:rPr>
        <w:t>pes of heat transfer equipments are used for such purposes. Heat Exchanger is a device in which two fluid streams, one hot and another cold are brought into thermal contact in order to affect transfer of heat from hot fluid stream to the cold. It provides a relatively large area for heat transfer for a given volume of the equipment.</w:t>
      </w:r>
    </w:p>
    <w:p w:rsidR="00973C49" w:rsidRPr="00BE142C" w:rsidRDefault="00530EA6" w:rsidP="00973C49">
      <w:pPr>
        <w:spacing w:line="240" w:lineRule="auto"/>
        <w:rPr>
          <w:sz w:val="24"/>
          <w:szCs w:val="24"/>
        </w:rPr>
      </w:pPr>
      <w:r w:rsidRPr="00BE142C">
        <w:rPr>
          <w:sz w:val="24"/>
          <w:szCs w:val="24"/>
        </w:rPr>
        <w:t>The simplest type of heat exchanger is a double-pipe heat exchanger in which one fluid flows through the annular space between the inner and outer pipes. In the design of heat exchanger one should take into account the following important factors:</w:t>
      </w:r>
    </w:p>
    <w:p w:rsidR="00530EA6" w:rsidRPr="00BE142C" w:rsidRDefault="00530EA6" w:rsidP="00530EA6">
      <w:pPr>
        <w:pStyle w:val="ListParagraph"/>
        <w:numPr>
          <w:ilvl w:val="0"/>
          <w:numId w:val="1"/>
        </w:numPr>
        <w:spacing w:line="240" w:lineRule="auto"/>
        <w:rPr>
          <w:sz w:val="24"/>
          <w:szCs w:val="24"/>
        </w:rPr>
      </w:pPr>
      <w:r w:rsidRPr="00BE142C">
        <w:rPr>
          <w:sz w:val="24"/>
          <w:szCs w:val="24"/>
        </w:rPr>
        <w:t>THE THERMAL ANALYSIS-</w:t>
      </w:r>
    </w:p>
    <w:p w:rsidR="00530EA6" w:rsidRPr="00BE142C" w:rsidRDefault="00B21DBF" w:rsidP="00530EA6">
      <w:pPr>
        <w:pStyle w:val="ListParagraph"/>
        <w:spacing w:line="240" w:lineRule="auto"/>
        <w:rPr>
          <w:sz w:val="24"/>
          <w:szCs w:val="24"/>
        </w:rPr>
      </w:pPr>
      <w:r w:rsidRPr="00BE142C">
        <w:rPr>
          <w:sz w:val="24"/>
          <w:szCs w:val="24"/>
        </w:rPr>
        <w:t xml:space="preserve">In this phase of design one is primarily concerned with the estimation of heat transfer area for the transfer of heat at a specified rate for the given flow rates and temperature of the fluids. </w:t>
      </w:r>
    </w:p>
    <w:p w:rsidR="00B21DBF" w:rsidRPr="00BE142C" w:rsidRDefault="00B21DBF" w:rsidP="00B21DBF">
      <w:pPr>
        <w:pStyle w:val="ListParagraph"/>
        <w:numPr>
          <w:ilvl w:val="0"/>
          <w:numId w:val="1"/>
        </w:numPr>
        <w:spacing w:line="240" w:lineRule="auto"/>
        <w:rPr>
          <w:sz w:val="24"/>
          <w:szCs w:val="24"/>
        </w:rPr>
      </w:pPr>
      <w:r w:rsidRPr="00BE142C">
        <w:rPr>
          <w:sz w:val="24"/>
          <w:szCs w:val="24"/>
        </w:rPr>
        <w:t>THE MECHANICAL DESIGN-</w:t>
      </w:r>
    </w:p>
    <w:p w:rsidR="00B21DBF" w:rsidRPr="00BE142C" w:rsidRDefault="00B21DBF" w:rsidP="00B21DBF">
      <w:pPr>
        <w:pStyle w:val="ListParagraph"/>
        <w:spacing w:line="240" w:lineRule="auto"/>
        <w:rPr>
          <w:sz w:val="24"/>
          <w:szCs w:val="24"/>
        </w:rPr>
      </w:pPr>
      <w:r w:rsidRPr="00BE142C">
        <w:rPr>
          <w:sz w:val="24"/>
          <w:szCs w:val="24"/>
        </w:rPr>
        <w:t>In this phase of design one takes into account the operating temperatures, pressures, corrosive nature of the fluids, pressure drop, thermal stresses etc.</w:t>
      </w:r>
    </w:p>
    <w:p w:rsidR="00B21DBF" w:rsidRPr="00BE142C" w:rsidRDefault="00B21DBF" w:rsidP="00B21DBF">
      <w:pPr>
        <w:pStyle w:val="ListParagraph"/>
        <w:numPr>
          <w:ilvl w:val="0"/>
          <w:numId w:val="1"/>
        </w:numPr>
        <w:spacing w:line="240" w:lineRule="auto"/>
        <w:rPr>
          <w:sz w:val="24"/>
          <w:szCs w:val="24"/>
        </w:rPr>
      </w:pPr>
      <w:r w:rsidRPr="00BE142C">
        <w:rPr>
          <w:sz w:val="24"/>
          <w:szCs w:val="24"/>
        </w:rPr>
        <w:t>THE DESIGN FOR THE MANUFACTURER</w:t>
      </w:r>
    </w:p>
    <w:p w:rsidR="00B21DBF" w:rsidRPr="00BE142C" w:rsidRDefault="00B21DBF" w:rsidP="00B21DBF">
      <w:pPr>
        <w:pStyle w:val="ListParagraph"/>
        <w:spacing w:line="240" w:lineRule="auto"/>
        <w:rPr>
          <w:sz w:val="24"/>
          <w:szCs w:val="24"/>
        </w:rPr>
      </w:pPr>
      <w:r w:rsidRPr="00BE142C">
        <w:rPr>
          <w:sz w:val="24"/>
          <w:szCs w:val="24"/>
        </w:rPr>
        <w:t>In this phase of design, one concentrates on the selection of the material, seals, enclosures, cost of manufacturing procedures.</w:t>
      </w:r>
    </w:p>
    <w:p w:rsidR="00BE142C" w:rsidRDefault="00BE142C" w:rsidP="00B21DBF">
      <w:pPr>
        <w:spacing w:line="240" w:lineRule="auto"/>
        <w:rPr>
          <w:i/>
          <w:sz w:val="24"/>
          <w:szCs w:val="24"/>
          <w:u w:val="single"/>
        </w:rPr>
      </w:pPr>
    </w:p>
    <w:p w:rsidR="00E65BAE" w:rsidRDefault="00E65BAE" w:rsidP="00B21DBF">
      <w:pPr>
        <w:spacing w:line="240" w:lineRule="auto"/>
        <w:rPr>
          <w:i/>
          <w:sz w:val="32"/>
          <w:szCs w:val="32"/>
          <w:u w:val="single"/>
        </w:rPr>
      </w:pPr>
    </w:p>
    <w:p w:rsidR="00E65BAE" w:rsidRPr="006F63B3" w:rsidRDefault="00B21DBF" w:rsidP="00B21DBF">
      <w:pPr>
        <w:spacing w:line="240" w:lineRule="auto"/>
        <w:rPr>
          <w:i/>
          <w:sz w:val="32"/>
          <w:szCs w:val="32"/>
          <w:u w:val="single"/>
        </w:rPr>
      </w:pPr>
      <w:r w:rsidRPr="006F63B3">
        <w:rPr>
          <w:i/>
          <w:sz w:val="32"/>
          <w:szCs w:val="32"/>
          <w:u w:val="single"/>
        </w:rPr>
        <w:t>THEORY:</w:t>
      </w:r>
    </w:p>
    <w:p w:rsidR="00BE142C" w:rsidRPr="00BE142C" w:rsidRDefault="00B21DBF" w:rsidP="00B21DBF">
      <w:pPr>
        <w:spacing w:after="0" w:line="240" w:lineRule="auto"/>
        <w:rPr>
          <w:sz w:val="24"/>
          <w:szCs w:val="24"/>
        </w:rPr>
      </w:pPr>
      <w:r w:rsidRPr="00BE142C">
        <w:rPr>
          <w:sz w:val="24"/>
          <w:szCs w:val="24"/>
        </w:rPr>
        <w:t xml:space="preserve">The shell and tube </w:t>
      </w:r>
      <w:proofErr w:type="gramStart"/>
      <w:r w:rsidRPr="00BE142C">
        <w:rPr>
          <w:sz w:val="24"/>
          <w:szCs w:val="24"/>
        </w:rPr>
        <w:t>heat  exchanger</w:t>
      </w:r>
      <w:proofErr w:type="gramEnd"/>
      <w:r w:rsidRPr="00BE142C">
        <w:rPr>
          <w:sz w:val="24"/>
          <w:szCs w:val="24"/>
        </w:rPr>
        <w:t xml:space="preserve"> is commonly  used i</w:t>
      </w:r>
      <w:r w:rsidR="00A9461B" w:rsidRPr="00BE142C">
        <w:rPr>
          <w:sz w:val="24"/>
          <w:szCs w:val="24"/>
        </w:rPr>
        <w:t xml:space="preserve">n the food and chemical process </w:t>
      </w:r>
      <w:r w:rsidRPr="00BE142C">
        <w:rPr>
          <w:sz w:val="24"/>
          <w:szCs w:val="24"/>
        </w:rPr>
        <w:t xml:space="preserve">industries. This type of exchanger consists </w:t>
      </w:r>
      <w:proofErr w:type="gramStart"/>
      <w:r w:rsidRPr="00BE142C">
        <w:rPr>
          <w:sz w:val="24"/>
          <w:szCs w:val="24"/>
        </w:rPr>
        <w:t>of  a</w:t>
      </w:r>
      <w:proofErr w:type="gramEnd"/>
      <w:r w:rsidRPr="00BE142C">
        <w:rPr>
          <w:sz w:val="24"/>
          <w:szCs w:val="24"/>
        </w:rPr>
        <w:t xml:space="preserve"> number of tubes in parallel enclosed in a</w:t>
      </w:r>
      <w:r w:rsidR="00A9461B" w:rsidRPr="00BE142C">
        <w:rPr>
          <w:sz w:val="24"/>
          <w:szCs w:val="24"/>
        </w:rPr>
        <w:t xml:space="preserve"> </w:t>
      </w:r>
      <w:r w:rsidRPr="00BE142C">
        <w:rPr>
          <w:sz w:val="24"/>
          <w:szCs w:val="24"/>
        </w:rPr>
        <w:t xml:space="preserve">cylindrical shell. Heat is transferred </w:t>
      </w:r>
      <w:proofErr w:type="gramStart"/>
      <w:r w:rsidRPr="00BE142C">
        <w:rPr>
          <w:sz w:val="24"/>
          <w:szCs w:val="24"/>
        </w:rPr>
        <w:t>between  one</w:t>
      </w:r>
      <w:proofErr w:type="gramEnd"/>
      <w:r w:rsidRPr="00BE142C">
        <w:rPr>
          <w:sz w:val="24"/>
          <w:szCs w:val="24"/>
        </w:rPr>
        <w:t xml:space="preserve"> fluid flowing through the tubes and another fluid flowing through the cylindrical shell around the tubes. </w:t>
      </w:r>
    </w:p>
    <w:p w:rsidR="00A9461B" w:rsidRPr="00BE142C" w:rsidRDefault="00BE142C" w:rsidP="00B21DBF">
      <w:pPr>
        <w:spacing w:after="0" w:line="240" w:lineRule="auto"/>
        <w:rPr>
          <w:sz w:val="24"/>
          <w:szCs w:val="24"/>
        </w:rPr>
      </w:pPr>
      <w:r w:rsidRPr="00BE142C">
        <w:rPr>
          <w:sz w:val="24"/>
          <w:szCs w:val="24"/>
        </w:rPr>
        <w:t xml:space="preserve">     </w:t>
      </w:r>
    </w:p>
    <w:p w:rsidR="00BE142C" w:rsidRPr="00BE142C" w:rsidRDefault="00BE142C" w:rsidP="00B21DBF">
      <w:pPr>
        <w:spacing w:after="0" w:line="240" w:lineRule="auto"/>
        <w:rPr>
          <w:sz w:val="24"/>
          <w:szCs w:val="24"/>
        </w:rPr>
      </w:pPr>
    </w:p>
    <w:p w:rsidR="00BE142C" w:rsidRPr="00BE142C" w:rsidRDefault="00956224" w:rsidP="00B21DBF">
      <w:pPr>
        <w:spacing w:after="0" w:line="240" w:lineRule="auto"/>
        <w:rPr>
          <w:sz w:val="24"/>
          <w:szCs w:val="24"/>
        </w:rPr>
      </w:pPr>
      <w:r w:rsidRPr="00956224">
        <w:rPr>
          <w:noProof/>
          <w:sz w:val="32"/>
          <w:szCs w:val="32"/>
          <w:lang w:eastAsia="zh-TW"/>
        </w:rPr>
        <w:lastRenderedPageBreak/>
        <w:pict>
          <v:shapetype id="_x0000_t202" coordsize="21600,21600" o:spt="202" path="m,l,21600r21600,l21600,xe">
            <v:stroke joinstyle="miter"/>
            <v:path gradientshapeok="t" o:connecttype="rect"/>
          </v:shapetype>
          <v:shape id="_x0000_s1026" type="#_x0000_t202" style="position:absolute;margin-left:261.15pt;margin-top:19.85pt;width:160.5pt;height:19.65pt;z-index:251660288;mso-width-relative:margin;mso-height-relative:margin" strokecolor="white [3212]">
            <v:textbox>
              <w:txbxContent>
                <w:p w:rsidR="00BE142C" w:rsidRPr="00BE142C" w:rsidRDefault="00BE142C">
                  <w:pPr>
                    <w:rPr>
                      <w:sz w:val="20"/>
                      <w:szCs w:val="20"/>
                    </w:rPr>
                  </w:pPr>
                  <w:proofErr w:type="gramStart"/>
                  <w:r w:rsidRPr="00BE142C">
                    <w:rPr>
                      <w:sz w:val="20"/>
                      <w:szCs w:val="20"/>
                    </w:rPr>
                    <w:t>a</w:t>
                  </w:r>
                  <w:proofErr w:type="gramEnd"/>
                  <w:r w:rsidRPr="00BE142C">
                    <w:rPr>
                      <w:sz w:val="20"/>
                      <w:szCs w:val="20"/>
                    </w:rPr>
                    <w:t xml:space="preserve"> shell and tube heat exchanger</w:t>
                  </w:r>
                </w:p>
              </w:txbxContent>
            </v:textbox>
          </v:shape>
        </w:pict>
      </w:r>
      <w:r w:rsidR="00BE142C" w:rsidRPr="00BE142C">
        <w:rPr>
          <w:noProof/>
          <w:sz w:val="24"/>
          <w:szCs w:val="24"/>
        </w:rPr>
        <w:drawing>
          <wp:inline distT="0" distB="0" distL="0" distR="0">
            <wp:extent cx="3125079" cy="1110332"/>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3125352" cy="1110429"/>
                    </a:xfrm>
                    <a:prstGeom prst="rect">
                      <a:avLst/>
                    </a:prstGeom>
                    <a:noFill/>
                    <a:ln w="9525">
                      <a:noFill/>
                      <a:miter lim="800000"/>
                      <a:headEnd/>
                      <a:tailEnd/>
                    </a:ln>
                  </pic:spPr>
                </pic:pic>
              </a:graphicData>
            </a:graphic>
          </wp:inline>
        </w:drawing>
      </w:r>
    </w:p>
    <w:p w:rsidR="00B21DBF" w:rsidRPr="00BE142C" w:rsidRDefault="00BE142C" w:rsidP="00B21DBF">
      <w:pPr>
        <w:spacing w:after="0" w:line="240" w:lineRule="auto"/>
        <w:rPr>
          <w:sz w:val="24"/>
          <w:szCs w:val="24"/>
        </w:rPr>
      </w:pPr>
      <w:r w:rsidRPr="00BE142C">
        <w:rPr>
          <w:sz w:val="24"/>
          <w:szCs w:val="24"/>
        </w:rPr>
        <w:t xml:space="preserve">    </w:t>
      </w:r>
      <w:r w:rsidR="00B21DBF" w:rsidRPr="00BE142C">
        <w:rPr>
          <w:sz w:val="24"/>
          <w:szCs w:val="24"/>
        </w:rPr>
        <w:t xml:space="preserve"> </w:t>
      </w:r>
    </w:p>
    <w:p w:rsidR="00B21DBF" w:rsidRDefault="00B21DBF" w:rsidP="00B21DBF">
      <w:pPr>
        <w:spacing w:after="0" w:line="240" w:lineRule="auto"/>
        <w:rPr>
          <w:sz w:val="24"/>
          <w:szCs w:val="24"/>
        </w:rPr>
      </w:pPr>
      <w:r w:rsidRPr="00BE142C">
        <w:rPr>
          <w:sz w:val="24"/>
          <w:szCs w:val="24"/>
        </w:rPr>
        <w:t xml:space="preserve">In this miniature exchanger, baffles inside the shell increase the velocity of the fluid and hence, the rate of heat transfer </w:t>
      </w:r>
      <w:r w:rsidR="00A9461B" w:rsidRPr="00BE142C">
        <w:rPr>
          <w:sz w:val="24"/>
          <w:szCs w:val="24"/>
        </w:rPr>
        <w:t>i</w:t>
      </w:r>
      <w:r w:rsidRPr="00BE142C">
        <w:rPr>
          <w:sz w:val="24"/>
          <w:szCs w:val="24"/>
        </w:rPr>
        <w:t>ncreases. The exchanger has one shell and seven tubes with two transverse baffles in the shell. The exchanger is mounted on a PVC base plate which incorporates four holes, which locate it on four studs at the left hand end of the service unit. The PVC base plate is secured to the service unit using thumb nuts. In normal operation the hot fluid from the hot water circulator enters the header at one end of the shell and passes through the bundle of stainless steel tubes. The cold fluid from the cold water supply passes through the cylindrical shell. This arrangement minimizes heat loss from the exchanger without the need for additional insulation and allows the construction of the exchanger to be viewed</w:t>
      </w:r>
      <w:r w:rsidR="00A9461B" w:rsidRPr="00BE142C">
        <w:rPr>
          <w:sz w:val="24"/>
          <w:szCs w:val="24"/>
        </w:rPr>
        <w:t>.</w:t>
      </w:r>
    </w:p>
    <w:p w:rsidR="00BE142C" w:rsidRPr="00E65BAE" w:rsidRDefault="00BE142C" w:rsidP="00B21DBF">
      <w:pPr>
        <w:spacing w:after="0" w:line="240" w:lineRule="auto"/>
        <w:rPr>
          <w:sz w:val="32"/>
          <w:szCs w:val="32"/>
        </w:rPr>
      </w:pPr>
    </w:p>
    <w:p w:rsidR="00E65BAE" w:rsidRDefault="00E65BAE" w:rsidP="00B21DBF">
      <w:pPr>
        <w:spacing w:after="0" w:line="240" w:lineRule="auto"/>
        <w:rPr>
          <w:i/>
          <w:sz w:val="32"/>
          <w:szCs w:val="32"/>
          <w:u w:val="single"/>
        </w:rPr>
      </w:pPr>
    </w:p>
    <w:p w:rsidR="00BE142C" w:rsidRPr="00E65BAE" w:rsidRDefault="00BE142C" w:rsidP="00B21DBF">
      <w:pPr>
        <w:spacing w:after="0" w:line="240" w:lineRule="auto"/>
        <w:rPr>
          <w:i/>
          <w:sz w:val="32"/>
          <w:szCs w:val="32"/>
          <w:u w:val="single"/>
        </w:rPr>
      </w:pPr>
      <w:r w:rsidRPr="00E65BAE">
        <w:rPr>
          <w:i/>
          <w:sz w:val="32"/>
          <w:szCs w:val="32"/>
          <w:u w:val="single"/>
        </w:rPr>
        <w:t>PROCEDURE:</w:t>
      </w:r>
    </w:p>
    <w:p w:rsidR="00BE142C" w:rsidRDefault="00BE142C" w:rsidP="00B21DBF">
      <w:pPr>
        <w:spacing w:after="0" w:line="240" w:lineRule="auto"/>
        <w:rPr>
          <w:sz w:val="24"/>
          <w:szCs w:val="24"/>
        </w:rPr>
      </w:pPr>
    </w:p>
    <w:p w:rsidR="00BE142C" w:rsidRDefault="00BE142C" w:rsidP="00BE142C">
      <w:pPr>
        <w:pStyle w:val="ListParagraph"/>
        <w:numPr>
          <w:ilvl w:val="0"/>
          <w:numId w:val="1"/>
        </w:numPr>
        <w:spacing w:after="0" w:line="240" w:lineRule="auto"/>
        <w:rPr>
          <w:sz w:val="24"/>
          <w:szCs w:val="24"/>
        </w:rPr>
      </w:pPr>
      <w:r>
        <w:rPr>
          <w:sz w:val="24"/>
          <w:szCs w:val="24"/>
        </w:rPr>
        <w:t>Fix the four thermometers in position.</w:t>
      </w:r>
    </w:p>
    <w:p w:rsidR="00BE142C" w:rsidRDefault="00BE142C" w:rsidP="00BE142C">
      <w:pPr>
        <w:pStyle w:val="ListParagraph"/>
        <w:numPr>
          <w:ilvl w:val="0"/>
          <w:numId w:val="1"/>
        </w:numPr>
        <w:spacing w:after="0" w:line="240" w:lineRule="auto"/>
        <w:rPr>
          <w:sz w:val="24"/>
          <w:szCs w:val="24"/>
        </w:rPr>
      </w:pPr>
      <w:r>
        <w:rPr>
          <w:sz w:val="24"/>
          <w:szCs w:val="24"/>
        </w:rPr>
        <w:t>Start the flow on hot water side. Similarly start the flow on cold water side.</w:t>
      </w:r>
    </w:p>
    <w:p w:rsidR="00BE142C" w:rsidRDefault="00BE142C" w:rsidP="00BE142C">
      <w:pPr>
        <w:pStyle w:val="ListParagraph"/>
        <w:numPr>
          <w:ilvl w:val="0"/>
          <w:numId w:val="1"/>
        </w:numPr>
        <w:spacing w:after="0" w:line="240" w:lineRule="auto"/>
        <w:rPr>
          <w:sz w:val="24"/>
          <w:szCs w:val="24"/>
        </w:rPr>
      </w:pPr>
      <w:r>
        <w:rPr>
          <w:sz w:val="24"/>
          <w:szCs w:val="24"/>
        </w:rPr>
        <w:t>Switch on the geyser.</w:t>
      </w:r>
    </w:p>
    <w:p w:rsidR="00BE142C" w:rsidRDefault="00BE142C" w:rsidP="00BE142C">
      <w:pPr>
        <w:pStyle w:val="ListParagraph"/>
        <w:numPr>
          <w:ilvl w:val="0"/>
          <w:numId w:val="1"/>
        </w:numPr>
        <w:spacing w:after="0" w:line="240" w:lineRule="auto"/>
        <w:rPr>
          <w:sz w:val="24"/>
          <w:szCs w:val="24"/>
        </w:rPr>
      </w:pPr>
      <w:r>
        <w:rPr>
          <w:sz w:val="24"/>
          <w:szCs w:val="24"/>
        </w:rPr>
        <w:t>Adjust the flow rate on water side. Keep the flow rate same till steady state is achieved (i.e. temperature readings do not change with time).</w:t>
      </w:r>
    </w:p>
    <w:p w:rsidR="00BE142C" w:rsidRDefault="00BE142C" w:rsidP="00BE142C">
      <w:pPr>
        <w:pStyle w:val="ListParagraph"/>
        <w:numPr>
          <w:ilvl w:val="0"/>
          <w:numId w:val="1"/>
        </w:numPr>
        <w:spacing w:after="0" w:line="240" w:lineRule="auto"/>
        <w:rPr>
          <w:sz w:val="24"/>
          <w:szCs w:val="24"/>
        </w:rPr>
      </w:pPr>
      <w:r>
        <w:rPr>
          <w:sz w:val="24"/>
          <w:szCs w:val="24"/>
        </w:rPr>
        <w:t>Note the temperatures and measure the flow rates.</w:t>
      </w:r>
    </w:p>
    <w:p w:rsidR="00BE142C" w:rsidRDefault="00BE142C" w:rsidP="00BE142C">
      <w:pPr>
        <w:pStyle w:val="ListParagraph"/>
        <w:numPr>
          <w:ilvl w:val="0"/>
          <w:numId w:val="1"/>
        </w:numPr>
        <w:spacing w:after="0" w:line="240" w:lineRule="auto"/>
        <w:rPr>
          <w:sz w:val="24"/>
          <w:szCs w:val="24"/>
        </w:rPr>
      </w:pPr>
      <w:r>
        <w:rPr>
          <w:sz w:val="24"/>
          <w:szCs w:val="24"/>
        </w:rPr>
        <w:t>4</w:t>
      </w:r>
      <w:r w:rsidRPr="00BE142C">
        <w:rPr>
          <w:sz w:val="24"/>
          <w:szCs w:val="24"/>
          <w:vertAlign w:val="superscript"/>
        </w:rPr>
        <w:t>th</w:t>
      </w:r>
      <w:r>
        <w:rPr>
          <w:sz w:val="24"/>
          <w:szCs w:val="24"/>
        </w:rPr>
        <w:t xml:space="preserve"> and 5</w:t>
      </w:r>
      <w:r w:rsidRPr="00BE142C">
        <w:rPr>
          <w:sz w:val="24"/>
          <w:szCs w:val="24"/>
          <w:vertAlign w:val="superscript"/>
        </w:rPr>
        <w:t>th</w:t>
      </w:r>
      <w:r>
        <w:rPr>
          <w:sz w:val="24"/>
          <w:szCs w:val="24"/>
        </w:rPr>
        <w:t xml:space="preserve"> steps are repeated for different sets of flow rate.</w:t>
      </w: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2B56AD" w:rsidRDefault="002B56AD" w:rsidP="002B56AD">
      <w:pPr>
        <w:spacing w:after="0" w:line="240" w:lineRule="auto"/>
        <w:rPr>
          <w:sz w:val="24"/>
          <w:szCs w:val="24"/>
        </w:rPr>
      </w:pPr>
    </w:p>
    <w:p w:rsidR="00BE142C" w:rsidRDefault="002B56AD" w:rsidP="00B21DBF">
      <w:pPr>
        <w:spacing w:after="0" w:line="240" w:lineRule="auto"/>
        <w:rPr>
          <w:i/>
          <w:sz w:val="24"/>
          <w:szCs w:val="24"/>
          <w:u w:val="single"/>
        </w:rPr>
      </w:pPr>
      <w:proofErr w:type="gramStart"/>
      <w:r w:rsidRPr="006F63B3">
        <w:rPr>
          <w:i/>
          <w:sz w:val="32"/>
          <w:szCs w:val="32"/>
          <w:u w:val="single"/>
        </w:rPr>
        <w:lastRenderedPageBreak/>
        <w:t xml:space="preserve">CALCULATIONS </w:t>
      </w:r>
      <w:r>
        <w:rPr>
          <w:i/>
          <w:sz w:val="24"/>
          <w:szCs w:val="24"/>
          <w:u w:val="single"/>
        </w:rPr>
        <w:t>:</w:t>
      </w:r>
      <w:proofErr w:type="gramEnd"/>
    </w:p>
    <w:p w:rsidR="002B56AD" w:rsidRDefault="002B56AD" w:rsidP="00B21DBF">
      <w:pPr>
        <w:spacing w:after="0" w:line="240" w:lineRule="auto"/>
        <w:rPr>
          <w:i/>
          <w:sz w:val="24"/>
          <w:szCs w:val="24"/>
          <w:u w:val="single"/>
        </w:rPr>
      </w:pPr>
    </w:p>
    <w:p w:rsidR="002B56AD" w:rsidRPr="002B56AD" w:rsidRDefault="002B56AD" w:rsidP="002B56AD">
      <w:pPr>
        <w:autoSpaceDE w:val="0"/>
        <w:autoSpaceDN w:val="0"/>
        <w:adjustRightInd w:val="0"/>
        <w:spacing w:after="0" w:line="240" w:lineRule="auto"/>
        <w:rPr>
          <w:rFonts w:cstheme="minorHAnsi"/>
          <w:sz w:val="24"/>
          <w:szCs w:val="24"/>
        </w:rPr>
      </w:pPr>
      <w:r w:rsidRPr="002B56AD">
        <w:rPr>
          <w:rFonts w:cstheme="minorHAnsi"/>
          <w:sz w:val="24"/>
          <w:szCs w:val="24"/>
        </w:rPr>
        <w:t>Mass flow rate (</w:t>
      </w:r>
      <w:proofErr w:type="spellStart"/>
      <w:proofErr w:type="gramStart"/>
      <w:r w:rsidRPr="002B56AD">
        <w:rPr>
          <w:rFonts w:cstheme="minorHAnsi"/>
          <w:sz w:val="24"/>
          <w:szCs w:val="24"/>
        </w:rPr>
        <w:t>q</w:t>
      </w:r>
      <w:r w:rsidRPr="00D571EF">
        <w:rPr>
          <w:rFonts w:cstheme="minorHAnsi"/>
          <w:sz w:val="24"/>
          <w:szCs w:val="24"/>
          <w:vertAlign w:val="subscript"/>
        </w:rPr>
        <w:t>m</w:t>
      </w:r>
      <w:proofErr w:type="spellEnd"/>
      <w:proofErr w:type="gramEnd"/>
      <w:r w:rsidRPr="002B56AD">
        <w:rPr>
          <w:rFonts w:cstheme="minorHAnsi"/>
          <w:sz w:val="24"/>
          <w:szCs w:val="24"/>
        </w:rPr>
        <w:t>), kg/s = Volume flow rate (</w:t>
      </w:r>
      <w:proofErr w:type="spellStart"/>
      <w:r w:rsidRPr="002B56AD">
        <w:rPr>
          <w:rFonts w:cstheme="minorHAnsi"/>
          <w:sz w:val="24"/>
          <w:szCs w:val="24"/>
        </w:rPr>
        <w:t>qv</w:t>
      </w:r>
      <w:proofErr w:type="spellEnd"/>
      <w:r w:rsidRPr="002B56AD">
        <w:rPr>
          <w:rFonts w:cstheme="minorHAnsi"/>
          <w:sz w:val="24"/>
          <w:szCs w:val="24"/>
        </w:rPr>
        <w:t>) x Density of fluid (</w:t>
      </w:r>
      <w:r w:rsidRPr="002B56AD">
        <w:rPr>
          <w:rFonts w:eastAsia="SymbolMT" w:cstheme="minorHAnsi"/>
          <w:sz w:val="24"/>
          <w:szCs w:val="24"/>
        </w:rPr>
        <w:t>ρ</w:t>
      </w:r>
      <w:r w:rsidRPr="002B56AD">
        <w:rPr>
          <w:rFonts w:cstheme="minorHAnsi"/>
          <w:sz w:val="24"/>
          <w:szCs w:val="24"/>
        </w:rPr>
        <w:t xml:space="preserve">) </w:t>
      </w:r>
    </w:p>
    <w:p w:rsidR="002B56AD" w:rsidRPr="002B56AD" w:rsidRDefault="002B56AD" w:rsidP="002B56AD">
      <w:pPr>
        <w:autoSpaceDE w:val="0"/>
        <w:autoSpaceDN w:val="0"/>
        <w:adjustRightInd w:val="0"/>
        <w:spacing w:after="0" w:line="240" w:lineRule="auto"/>
        <w:rPr>
          <w:rFonts w:cstheme="minorHAnsi"/>
          <w:sz w:val="24"/>
          <w:szCs w:val="24"/>
        </w:rPr>
      </w:pPr>
    </w:p>
    <w:p w:rsidR="002B56AD" w:rsidRPr="002B56AD" w:rsidRDefault="002B56AD" w:rsidP="002B56AD">
      <w:pPr>
        <w:autoSpaceDE w:val="0"/>
        <w:autoSpaceDN w:val="0"/>
        <w:adjustRightInd w:val="0"/>
        <w:spacing w:after="0" w:line="240" w:lineRule="auto"/>
        <w:rPr>
          <w:rFonts w:cstheme="minorHAnsi"/>
          <w:sz w:val="24"/>
          <w:szCs w:val="24"/>
        </w:rPr>
      </w:pPr>
      <w:r w:rsidRPr="002B56AD">
        <w:rPr>
          <w:rFonts w:cstheme="minorHAnsi"/>
          <w:sz w:val="24"/>
          <w:szCs w:val="24"/>
        </w:rPr>
        <w:t>Heat power (Q), W = Mass flow rate (</w:t>
      </w:r>
      <w:proofErr w:type="spellStart"/>
      <w:proofErr w:type="gramStart"/>
      <w:r w:rsidRPr="002B56AD">
        <w:rPr>
          <w:rFonts w:cstheme="minorHAnsi"/>
          <w:sz w:val="24"/>
          <w:szCs w:val="24"/>
        </w:rPr>
        <w:t>q</w:t>
      </w:r>
      <w:r w:rsidRPr="00D571EF">
        <w:rPr>
          <w:rFonts w:cstheme="minorHAnsi"/>
          <w:sz w:val="24"/>
          <w:szCs w:val="24"/>
          <w:vertAlign w:val="subscript"/>
        </w:rPr>
        <w:t>m</w:t>
      </w:r>
      <w:proofErr w:type="spellEnd"/>
      <w:proofErr w:type="gramEnd"/>
      <w:r w:rsidRPr="002B56AD">
        <w:rPr>
          <w:rFonts w:cstheme="minorHAnsi"/>
          <w:sz w:val="24"/>
          <w:szCs w:val="24"/>
        </w:rPr>
        <w:t>) x specific heat (cp) x (</w:t>
      </w:r>
      <w:r w:rsidRPr="002B56AD">
        <w:rPr>
          <w:rFonts w:eastAsia="SymbolMT" w:cstheme="minorHAnsi"/>
          <w:sz w:val="24"/>
          <w:szCs w:val="24"/>
        </w:rPr>
        <w:t>Δ</w:t>
      </w:r>
      <w:r w:rsidRPr="002B56AD">
        <w:rPr>
          <w:rFonts w:cstheme="minorHAnsi"/>
          <w:sz w:val="24"/>
          <w:szCs w:val="24"/>
        </w:rPr>
        <w:t xml:space="preserve">T) </w:t>
      </w:r>
    </w:p>
    <w:p w:rsidR="002B56AD" w:rsidRPr="002B56AD" w:rsidRDefault="002B56AD" w:rsidP="002B56AD">
      <w:pPr>
        <w:autoSpaceDE w:val="0"/>
        <w:autoSpaceDN w:val="0"/>
        <w:adjustRightInd w:val="0"/>
        <w:spacing w:after="0" w:line="240" w:lineRule="auto"/>
        <w:rPr>
          <w:rFonts w:cstheme="minorHAnsi"/>
          <w:sz w:val="24"/>
          <w:szCs w:val="24"/>
        </w:rPr>
      </w:pPr>
      <w:r w:rsidRPr="002B56AD">
        <w:rPr>
          <w:rFonts w:cstheme="minorHAnsi"/>
          <w:sz w:val="24"/>
          <w:szCs w:val="24"/>
        </w:rPr>
        <w:t>Therefore:</w:t>
      </w:r>
    </w:p>
    <w:p w:rsidR="002B56AD" w:rsidRPr="002B56AD" w:rsidRDefault="002B56AD" w:rsidP="002B56AD">
      <w:pPr>
        <w:autoSpaceDE w:val="0"/>
        <w:autoSpaceDN w:val="0"/>
        <w:adjustRightInd w:val="0"/>
        <w:spacing w:after="0" w:line="240" w:lineRule="auto"/>
        <w:rPr>
          <w:rFonts w:cstheme="minorHAnsi"/>
          <w:sz w:val="24"/>
          <w:szCs w:val="24"/>
        </w:rPr>
      </w:pPr>
    </w:p>
    <w:p w:rsidR="002B56AD" w:rsidRPr="002B56AD" w:rsidRDefault="002B56AD" w:rsidP="002B56AD">
      <w:pPr>
        <w:autoSpaceDE w:val="0"/>
        <w:autoSpaceDN w:val="0"/>
        <w:adjustRightInd w:val="0"/>
        <w:spacing w:after="0" w:line="240" w:lineRule="auto"/>
        <w:rPr>
          <w:rFonts w:cstheme="minorHAnsi"/>
          <w:sz w:val="24"/>
          <w:szCs w:val="24"/>
        </w:rPr>
      </w:pPr>
      <w:r w:rsidRPr="002B56AD">
        <w:rPr>
          <w:rFonts w:cstheme="minorHAnsi"/>
          <w:sz w:val="24"/>
          <w:szCs w:val="24"/>
        </w:rPr>
        <w:t>Heat</w:t>
      </w:r>
      <w:r w:rsidR="00E660D9">
        <w:rPr>
          <w:rFonts w:cstheme="minorHAnsi"/>
          <w:sz w:val="24"/>
          <w:szCs w:val="24"/>
        </w:rPr>
        <w:t xml:space="preserve"> power emitted from hot fluid </w:t>
      </w:r>
      <w:proofErr w:type="spellStart"/>
      <w:r w:rsidR="00E660D9">
        <w:rPr>
          <w:rFonts w:cstheme="minorHAnsi"/>
          <w:sz w:val="24"/>
          <w:szCs w:val="24"/>
        </w:rPr>
        <w:t>Q</w:t>
      </w:r>
      <w:r w:rsidR="00E660D9" w:rsidRPr="00E660D9">
        <w:rPr>
          <w:rFonts w:cstheme="minorHAnsi"/>
          <w:szCs w:val="24"/>
          <w:vertAlign w:val="subscript"/>
        </w:rPr>
        <w:t>h</w:t>
      </w:r>
      <w:proofErr w:type="spellEnd"/>
      <w:r w:rsidR="00B00FA4">
        <w:rPr>
          <w:rFonts w:cstheme="minorHAnsi"/>
          <w:sz w:val="24"/>
          <w:szCs w:val="24"/>
        </w:rPr>
        <w:t xml:space="preserve">= </w:t>
      </w:r>
      <w:proofErr w:type="spellStart"/>
      <w:r w:rsidR="00B00FA4">
        <w:rPr>
          <w:rFonts w:cstheme="minorHAnsi"/>
          <w:sz w:val="24"/>
          <w:szCs w:val="24"/>
        </w:rPr>
        <w:t>q</w:t>
      </w:r>
      <w:r w:rsidR="00B00FA4" w:rsidRPr="00D571EF">
        <w:rPr>
          <w:rFonts w:cstheme="minorHAnsi"/>
          <w:sz w:val="24"/>
          <w:szCs w:val="24"/>
          <w:vertAlign w:val="subscript"/>
        </w:rPr>
        <w:t>mh</w:t>
      </w:r>
      <w:proofErr w:type="spellEnd"/>
      <w:r w:rsidR="00B00FA4">
        <w:rPr>
          <w:rFonts w:cstheme="minorHAnsi"/>
          <w:sz w:val="24"/>
          <w:szCs w:val="24"/>
        </w:rPr>
        <w:t xml:space="preserve">. </w:t>
      </w:r>
      <w:proofErr w:type="spellStart"/>
      <w:r w:rsidR="00B00FA4">
        <w:rPr>
          <w:rFonts w:cstheme="minorHAnsi"/>
          <w:sz w:val="24"/>
          <w:szCs w:val="24"/>
        </w:rPr>
        <w:t>C</w:t>
      </w:r>
      <w:r w:rsidR="00B00FA4" w:rsidRPr="00D571EF">
        <w:rPr>
          <w:rFonts w:cstheme="minorHAnsi"/>
          <w:sz w:val="24"/>
          <w:szCs w:val="24"/>
          <w:vertAlign w:val="subscript"/>
        </w:rPr>
        <w:t>ph</w:t>
      </w:r>
      <w:proofErr w:type="spellEnd"/>
      <w:r w:rsidR="00B00FA4">
        <w:rPr>
          <w:rFonts w:cstheme="minorHAnsi"/>
          <w:sz w:val="24"/>
          <w:szCs w:val="24"/>
        </w:rPr>
        <w:t xml:space="preserve"> (T</w:t>
      </w:r>
      <w:r w:rsidR="00B00FA4" w:rsidRPr="00B00FA4">
        <w:rPr>
          <w:rFonts w:cstheme="minorHAnsi"/>
          <w:sz w:val="24"/>
          <w:szCs w:val="24"/>
          <w:vertAlign w:val="subscript"/>
        </w:rPr>
        <w:t>1</w:t>
      </w:r>
      <w:r w:rsidRPr="002B56AD">
        <w:rPr>
          <w:rFonts w:cstheme="minorHAnsi"/>
          <w:sz w:val="24"/>
          <w:szCs w:val="24"/>
        </w:rPr>
        <w:t xml:space="preserve"> - T</w:t>
      </w:r>
      <w:r w:rsidRPr="00B00FA4">
        <w:rPr>
          <w:rFonts w:cstheme="minorHAnsi"/>
          <w:sz w:val="24"/>
          <w:szCs w:val="24"/>
          <w:vertAlign w:val="subscript"/>
        </w:rPr>
        <w:t>2</w:t>
      </w:r>
      <w:r w:rsidRPr="002B56AD">
        <w:rPr>
          <w:rFonts w:cstheme="minorHAnsi"/>
          <w:sz w:val="24"/>
          <w:szCs w:val="24"/>
        </w:rPr>
        <w:t xml:space="preserve">) </w:t>
      </w:r>
    </w:p>
    <w:p w:rsidR="002B56AD" w:rsidRPr="002B56AD" w:rsidRDefault="002B56AD" w:rsidP="002B56AD">
      <w:pPr>
        <w:autoSpaceDE w:val="0"/>
        <w:autoSpaceDN w:val="0"/>
        <w:adjustRightInd w:val="0"/>
        <w:spacing w:after="0" w:line="240" w:lineRule="auto"/>
        <w:rPr>
          <w:rFonts w:cstheme="minorHAnsi"/>
          <w:sz w:val="24"/>
          <w:szCs w:val="24"/>
        </w:rPr>
      </w:pPr>
      <w:r w:rsidRPr="002B56AD">
        <w:rPr>
          <w:rFonts w:cstheme="minorHAnsi"/>
          <w:sz w:val="24"/>
          <w:szCs w:val="24"/>
        </w:rPr>
        <w:t>Heat</w:t>
      </w:r>
      <w:r w:rsidR="00E660D9">
        <w:rPr>
          <w:rFonts w:cstheme="minorHAnsi"/>
          <w:sz w:val="24"/>
          <w:szCs w:val="24"/>
        </w:rPr>
        <w:t xml:space="preserve"> power absorbed by cold fluid </w:t>
      </w:r>
      <w:proofErr w:type="gramStart"/>
      <w:r w:rsidR="00E660D9">
        <w:rPr>
          <w:rFonts w:cstheme="minorHAnsi"/>
          <w:sz w:val="24"/>
          <w:szCs w:val="24"/>
        </w:rPr>
        <w:t>Q</w:t>
      </w:r>
      <w:r w:rsidR="00E660D9" w:rsidRPr="00E660D9">
        <w:rPr>
          <w:rFonts w:cstheme="minorHAnsi"/>
          <w:szCs w:val="24"/>
          <w:vertAlign w:val="subscript"/>
        </w:rPr>
        <w:t>c</w:t>
      </w:r>
      <w:proofErr w:type="gramEnd"/>
      <w:r w:rsidRPr="002B56AD">
        <w:rPr>
          <w:rFonts w:cstheme="minorHAnsi"/>
          <w:sz w:val="24"/>
          <w:szCs w:val="24"/>
        </w:rPr>
        <w:t xml:space="preserve">= </w:t>
      </w:r>
      <w:proofErr w:type="spellStart"/>
      <w:r w:rsidRPr="002B56AD">
        <w:rPr>
          <w:rFonts w:cstheme="minorHAnsi"/>
          <w:sz w:val="24"/>
          <w:szCs w:val="24"/>
        </w:rPr>
        <w:t>q</w:t>
      </w:r>
      <w:r w:rsidRPr="00D571EF">
        <w:rPr>
          <w:rFonts w:cstheme="minorHAnsi"/>
          <w:sz w:val="24"/>
          <w:szCs w:val="24"/>
          <w:vertAlign w:val="subscript"/>
        </w:rPr>
        <w:t>mc</w:t>
      </w:r>
      <w:proofErr w:type="spellEnd"/>
      <w:r w:rsidRPr="002B56AD">
        <w:rPr>
          <w:rFonts w:cstheme="minorHAnsi"/>
          <w:sz w:val="24"/>
          <w:szCs w:val="24"/>
        </w:rPr>
        <w:t xml:space="preserve">. </w:t>
      </w:r>
      <w:proofErr w:type="spellStart"/>
      <w:r w:rsidRPr="002B56AD">
        <w:rPr>
          <w:rFonts w:cstheme="minorHAnsi"/>
          <w:sz w:val="24"/>
          <w:szCs w:val="24"/>
        </w:rPr>
        <w:t>C</w:t>
      </w:r>
      <w:r w:rsidRPr="00D571EF">
        <w:rPr>
          <w:rFonts w:cstheme="minorHAnsi"/>
          <w:sz w:val="24"/>
          <w:szCs w:val="24"/>
          <w:vertAlign w:val="subscript"/>
        </w:rPr>
        <w:t>pc</w:t>
      </w:r>
      <w:proofErr w:type="spellEnd"/>
      <w:r w:rsidRPr="002B56AD">
        <w:rPr>
          <w:rFonts w:cstheme="minorHAnsi"/>
          <w:sz w:val="24"/>
          <w:szCs w:val="24"/>
        </w:rPr>
        <w:t xml:space="preserve"> (T</w:t>
      </w:r>
      <w:r w:rsidRPr="00B00FA4">
        <w:rPr>
          <w:rFonts w:cstheme="minorHAnsi"/>
          <w:sz w:val="24"/>
          <w:szCs w:val="24"/>
          <w:vertAlign w:val="subscript"/>
        </w:rPr>
        <w:t>4</w:t>
      </w:r>
      <w:r w:rsidRPr="002B56AD">
        <w:rPr>
          <w:rFonts w:cstheme="minorHAnsi"/>
          <w:sz w:val="24"/>
          <w:szCs w:val="24"/>
        </w:rPr>
        <w:t xml:space="preserve"> - T</w:t>
      </w:r>
      <w:r w:rsidRPr="00B00FA4">
        <w:rPr>
          <w:rFonts w:cstheme="minorHAnsi"/>
          <w:sz w:val="24"/>
          <w:szCs w:val="24"/>
          <w:vertAlign w:val="subscript"/>
        </w:rPr>
        <w:t>3</w:t>
      </w:r>
      <w:r w:rsidRPr="002B56AD">
        <w:rPr>
          <w:rFonts w:cstheme="minorHAnsi"/>
          <w:sz w:val="24"/>
          <w:szCs w:val="24"/>
        </w:rPr>
        <w:t xml:space="preserve">) </w:t>
      </w:r>
    </w:p>
    <w:p w:rsidR="002B56AD" w:rsidRPr="002B56AD" w:rsidRDefault="002B56AD" w:rsidP="002B56AD">
      <w:pPr>
        <w:autoSpaceDE w:val="0"/>
        <w:autoSpaceDN w:val="0"/>
        <w:adjustRightInd w:val="0"/>
        <w:spacing w:after="0" w:line="240" w:lineRule="auto"/>
        <w:rPr>
          <w:rFonts w:cstheme="minorHAnsi"/>
          <w:sz w:val="24"/>
          <w:szCs w:val="24"/>
        </w:rPr>
      </w:pPr>
      <w:r w:rsidRPr="002B56AD">
        <w:rPr>
          <w:rFonts w:cstheme="minorHAnsi"/>
          <w:sz w:val="24"/>
          <w:szCs w:val="24"/>
        </w:rPr>
        <w:t>Heat p</w:t>
      </w:r>
      <w:r w:rsidR="00E660D9">
        <w:rPr>
          <w:rFonts w:cstheme="minorHAnsi"/>
          <w:sz w:val="24"/>
          <w:szCs w:val="24"/>
        </w:rPr>
        <w:t xml:space="preserve">ower lost (or gained) </w:t>
      </w:r>
      <w:proofErr w:type="spellStart"/>
      <w:proofErr w:type="gramStart"/>
      <w:r w:rsidR="00E660D9">
        <w:rPr>
          <w:rFonts w:cstheme="minorHAnsi"/>
          <w:sz w:val="24"/>
          <w:szCs w:val="24"/>
        </w:rPr>
        <w:t>Q</w:t>
      </w:r>
      <w:r w:rsidR="00E660D9" w:rsidRPr="00E660D9">
        <w:rPr>
          <w:rFonts w:cstheme="minorHAnsi"/>
          <w:szCs w:val="24"/>
          <w:vertAlign w:val="subscript"/>
        </w:rPr>
        <w:t>f</w:t>
      </w:r>
      <w:proofErr w:type="spellEnd"/>
      <w:proofErr w:type="gramEnd"/>
      <w:r w:rsidR="00E660D9">
        <w:rPr>
          <w:rFonts w:cstheme="minorHAnsi"/>
          <w:sz w:val="24"/>
          <w:szCs w:val="24"/>
        </w:rPr>
        <w:t xml:space="preserve">= </w:t>
      </w:r>
      <w:proofErr w:type="spellStart"/>
      <w:r w:rsidR="00E660D9">
        <w:rPr>
          <w:rFonts w:cstheme="minorHAnsi"/>
          <w:sz w:val="24"/>
          <w:szCs w:val="24"/>
        </w:rPr>
        <w:t>Q</w:t>
      </w:r>
      <w:r w:rsidR="00E660D9" w:rsidRPr="00E660D9">
        <w:rPr>
          <w:rFonts w:cstheme="minorHAnsi"/>
          <w:szCs w:val="24"/>
          <w:vertAlign w:val="subscript"/>
        </w:rPr>
        <w:t>h</w:t>
      </w:r>
      <w:proofErr w:type="spellEnd"/>
      <w:r w:rsidR="00E660D9">
        <w:rPr>
          <w:rFonts w:cstheme="minorHAnsi"/>
          <w:sz w:val="24"/>
          <w:szCs w:val="24"/>
        </w:rPr>
        <w:t>- Q</w:t>
      </w:r>
      <w:r w:rsidR="00E660D9" w:rsidRPr="00E660D9">
        <w:rPr>
          <w:rFonts w:cstheme="minorHAnsi"/>
          <w:szCs w:val="24"/>
          <w:vertAlign w:val="subscript"/>
        </w:rPr>
        <w:t>c</w:t>
      </w:r>
      <w:r w:rsidRPr="002B56AD">
        <w:rPr>
          <w:rFonts w:cstheme="minorHAnsi"/>
          <w:sz w:val="24"/>
          <w:szCs w:val="24"/>
        </w:rPr>
        <w:t xml:space="preserve"> </w:t>
      </w:r>
    </w:p>
    <w:p w:rsidR="002B56AD" w:rsidRPr="002B56AD" w:rsidRDefault="002B56AD" w:rsidP="002B56AD">
      <w:pPr>
        <w:autoSpaceDE w:val="0"/>
        <w:autoSpaceDN w:val="0"/>
        <w:adjustRightInd w:val="0"/>
        <w:spacing w:after="0" w:line="240" w:lineRule="auto"/>
        <w:rPr>
          <w:rFonts w:cstheme="minorHAnsi"/>
          <w:sz w:val="24"/>
          <w:szCs w:val="24"/>
        </w:rPr>
      </w:pPr>
      <w:r w:rsidRPr="002B56AD">
        <w:rPr>
          <w:rFonts w:cstheme="minorHAnsi"/>
          <w:sz w:val="24"/>
          <w:szCs w:val="24"/>
        </w:rPr>
        <w:t xml:space="preserve">Overall Efficiency </w:t>
      </w:r>
      <w:r w:rsidRPr="002B56AD">
        <w:rPr>
          <w:rFonts w:eastAsia="SymbolMT" w:cstheme="minorHAnsi"/>
          <w:sz w:val="24"/>
          <w:szCs w:val="24"/>
        </w:rPr>
        <w:t xml:space="preserve">η </w:t>
      </w:r>
      <w:r w:rsidR="00E660D9">
        <w:rPr>
          <w:rFonts w:cstheme="minorHAnsi"/>
          <w:sz w:val="24"/>
          <w:szCs w:val="24"/>
        </w:rPr>
        <w:t>= Q</w:t>
      </w:r>
      <w:r w:rsidR="00E660D9" w:rsidRPr="00E660D9">
        <w:rPr>
          <w:rFonts w:cstheme="minorHAnsi"/>
          <w:szCs w:val="24"/>
          <w:vertAlign w:val="subscript"/>
        </w:rPr>
        <w:t>c</w:t>
      </w:r>
      <w:r w:rsidR="00E660D9">
        <w:rPr>
          <w:rFonts w:cstheme="minorHAnsi"/>
          <w:sz w:val="24"/>
          <w:szCs w:val="24"/>
        </w:rPr>
        <w:t>/</w:t>
      </w:r>
      <w:proofErr w:type="spellStart"/>
      <w:r w:rsidR="00E660D9">
        <w:rPr>
          <w:rFonts w:cstheme="minorHAnsi"/>
          <w:sz w:val="24"/>
          <w:szCs w:val="24"/>
        </w:rPr>
        <w:t>Q</w:t>
      </w:r>
      <w:r w:rsidR="00E660D9" w:rsidRPr="00E660D9">
        <w:rPr>
          <w:rFonts w:cstheme="minorHAnsi"/>
          <w:szCs w:val="24"/>
          <w:vertAlign w:val="subscript"/>
        </w:rPr>
        <w:t>h</w:t>
      </w:r>
      <w:proofErr w:type="spellEnd"/>
      <w:r w:rsidRPr="002B56AD">
        <w:rPr>
          <w:rFonts w:cstheme="minorHAnsi"/>
          <w:sz w:val="24"/>
          <w:szCs w:val="24"/>
        </w:rPr>
        <w:t xml:space="preserve"> * 100 % </w:t>
      </w:r>
    </w:p>
    <w:p w:rsidR="002B56AD" w:rsidRPr="002B56AD" w:rsidRDefault="002B56AD" w:rsidP="002B56AD">
      <w:pPr>
        <w:autoSpaceDE w:val="0"/>
        <w:autoSpaceDN w:val="0"/>
        <w:adjustRightInd w:val="0"/>
        <w:spacing w:after="0" w:line="240" w:lineRule="auto"/>
        <w:rPr>
          <w:rFonts w:cstheme="minorHAnsi"/>
          <w:sz w:val="24"/>
          <w:szCs w:val="24"/>
        </w:rPr>
      </w:pPr>
    </w:p>
    <w:p w:rsidR="002B56AD" w:rsidRPr="002B56AD" w:rsidRDefault="00E660D9" w:rsidP="002B56AD">
      <w:pPr>
        <w:autoSpaceDE w:val="0"/>
        <w:autoSpaceDN w:val="0"/>
        <w:adjustRightInd w:val="0"/>
        <w:spacing w:after="0" w:line="240" w:lineRule="auto"/>
        <w:rPr>
          <w:rFonts w:cstheme="minorHAnsi"/>
          <w:sz w:val="24"/>
          <w:szCs w:val="24"/>
        </w:rPr>
      </w:pPr>
      <w:r>
        <w:rPr>
          <w:rFonts w:cstheme="minorHAnsi"/>
          <w:sz w:val="24"/>
          <w:szCs w:val="24"/>
        </w:rPr>
        <w:t xml:space="preserve">Theoretically </w:t>
      </w:r>
      <w:proofErr w:type="spellStart"/>
      <w:r>
        <w:rPr>
          <w:rFonts w:cstheme="minorHAnsi"/>
          <w:sz w:val="24"/>
          <w:szCs w:val="24"/>
        </w:rPr>
        <w:t>Q</w:t>
      </w:r>
      <w:r w:rsidRPr="00E660D9">
        <w:rPr>
          <w:rFonts w:cstheme="minorHAnsi"/>
          <w:sz w:val="24"/>
          <w:szCs w:val="24"/>
          <w:vertAlign w:val="subscript"/>
        </w:rPr>
        <w:t>h</w:t>
      </w:r>
      <w:proofErr w:type="spellEnd"/>
      <w:r>
        <w:rPr>
          <w:rFonts w:cstheme="minorHAnsi"/>
          <w:sz w:val="24"/>
          <w:szCs w:val="24"/>
        </w:rPr>
        <w:t xml:space="preserve"> and </w:t>
      </w:r>
      <w:proofErr w:type="gramStart"/>
      <w:r>
        <w:rPr>
          <w:rFonts w:cstheme="minorHAnsi"/>
          <w:sz w:val="24"/>
          <w:szCs w:val="24"/>
        </w:rPr>
        <w:t>Q</w:t>
      </w:r>
      <w:r w:rsidRPr="00E660D9">
        <w:rPr>
          <w:rFonts w:cstheme="minorHAnsi"/>
          <w:sz w:val="24"/>
          <w:szCs w:val="24"/>
          <w:vertAlign w:val="subscript"/>
        </w:rPr>
        <w:t>c</w:t>
      </w:r>
      <w:proofErr w:type="gramEnd"/>
      <w:r w:rsidR="002B56AD" w:rsidRPr="002B56AD">
        <w:rPr>
          <w:rFonts w:cstheme="minorHAnsi"/>
          <w:sz w:val="24"/>
          <w:szCs w:val="24"/>
        </w:rPr>
        <w:t xml:space="preserve"> should be equal. In practice these differ due to heat losses or gains to/</w:t>
      </w:r>
    </w:p>
    <w:p w:rsidR="002B56AD" w:rsidRDefault="002B56AD" w:rsidP="002B56AD">
      <w:pPr>
        <w:spacing w:after="0" w:line="240" w:lineRule="auto"/>
        <w:rPr>
          <w:rFonts w:cstheme="minorHAnsi"/>
          <w:sz w:val="24"/>
          <w:szCs w:val="24"/>
        </w:rPr>
      </w:pPr>
      <w:proofErr w:type="gramStart"/>
      <w:r w:rsidRPr="002B56AD">
        <w:rPr>
          <w:rFonts w:cstheme="minorHAnsi"/>
          <w:sz w:val="24"/>
          <w:szCs w:val="24"/>
        </w:rPr>
        <w:t>from</w:t>
      </w:r>
      <w:proofErr w:type="gramEnd"/>
      <w:r w:rsidRPr="002B56AD">
        <w:rPr>
          <w:rFonts w:cstheme="minorHAnsi"/>
          <w:sz w:val="24"/>
          <w:szCs w:val="24"/>
        </w:rPr>
        <w:t xml:space="preserve"> the environment.</w:t>
      </w:r>
    </w:p>
    <w:p w:rsidR="00E660D9" w:rsidRDefault="00E660D9" w:rsidP="002B56AD">
      <w:pPr>
        <w:spacing w:after="0" w:line="240" w:lineRule="auto"/>
        <w:rPr>
          <w:rFonts w:cstheme="minorHAnsi"/>
          <w:sz w:val="24"/>
          <w:szCs w:val="24"/>
        </w:rPr>
      </w:pPr>
    </w:p>
    <w:p w:rsidR="00E660D9" w:rsidRDefault="00E660D9" w:rsidP="002B56AD">
      <w:pPr>
        <w:spacing w:after="0" w:line="240" w:lineRule="auto"/>
        <w:rPr>
          <w:rFonts w:cstheme="minorHAnsi"/>
          <w:sz w:val="24"/>
          <w:szCs w:val="24"/>
        </w:rPr>
      </w:pPr>
      <w:r>
        <w:rPr>
          <w:rFonts w:cstheme="minorHAnsi"/>
          <w:sz w:val="24"/>
          <w:szCs w:val="24"/>
        </w:rPr>
        <w:t xml:space="preserve">Sample </w:t>
      </w:r>
      <w:proofErr w:type="gramStart"/>
      <w:r>
        <w:rPr>
          <w:rFonts w:cstheme="minorHAnsi"/>
          <w:sz w:val="24"/>
          <w:szCs w:val="24"/>
        </w:rPr>
        <w:t>calculation :</w:t>
      </w:r>
      <w:proofErr w:type="gramEnd"/>
    </w:p>
    <w:p w:rsidR="00E660D9" w:rsidRPr="006B498D" w:rsidRDefault="00E660D9" w:rsidP="002B56AD">
      <w:pPr>
        <w:spacing w:after="0" w:line="240" w:lineRule="auto"/>
        <w:rPr>
          <w:rFonts w:cstheme="minorHAnsi"/>
          <w:sz w:val="24"/>
          <w:szCs w:val="24"/>
        </w:rPr>
      </w:pPr>
      <w:r>
        <w:rPr>
          <w:rFonts w:cstheme="minorHAnsi"/>
          <w:sz w:val="24"/>
          <w:szCs w:val="24"/>
        </w:rPr>
        <w:t>Mass flow rate of hot water</w:t>
      </w:r>
      <w:proofErr w:type="gramStart"/>
      <w:r>
        <w:rPr>
          <w:rFonts w:cstheme="minorHAnsi"/>
          <w:sz w:val="24"/>
          <w:szCs w:val="24"/>
        </w:rPr>
        <w:t>=  49.457</w:t>
      </w:r>
      <w:proofErr w:type="gramEnd"/>
      <w:r>
        <w:rPr>
          <w:rFonts w:cstheme="minorHAnsi"/>
          <w:sz w:val="24"/>
          <w:szCs w:val="24"/>
        </w:rPr>
        <w:t xml:space="preserve"> *10</w:t>
      </w:r>
      <w:r w:rsidRPr="00E660D9">
        <w:rPr>
          <w:rFonts w:cstheme="minorHAnsi"/>
          <w:sz w:val="24"/>
          <w:szCs w:val="24"/>
          <w:vertAlign w:val="superscript"/>
        </w:rPr>
        <w:t>-3</w:t>
      </w:r>
      <w:r w:rsidR="006B498D">
        <w:rPr>
          <w:rFonts w:cstheme="minorHAnsi"/>
          <w:sz w:val="24"/>
          <w:szCs w:val="24"/>
        </w:rPr>
        <w:t xml:space="preserve"> kg/s</w:t>
      </w:r>
    </w:p>
    <w:p w:rsidR="00B21DBF" w:rsidRDefault="00E660D9" w:rsidP="00B21DBF">
      <w:pPr>
        <w:spacing w:after="0" w:line="240" w:lineRule="auto"/>
        <w:rPr>
          <w:sz w:val="24"/>
          <w:szCs w:val="24"/>
        </w:rPr>
      </w:pPr>
      <w:r>
        <w:rPr>
          <w:sz w:val="24"/>
          <w:szCs w:val="24"/>
        </w:rPr>
        <w:t>Inlet temperature of hot fluid = 40</w:t>
      </w:r>
      <w:r>
        <w:rPr>
          <w:rFonts w:cstheme="minorHAnsi"/>
          <w:sz w:val="24"/>
          <w:szCs w:val="24"/>
        </w:rPr>
        <w:t>°</w:t>
      </w:r>
      <w:r>
        <w:rPr>
          <w:sz w:val="24"/>
          <w:szCs w:val="24"/>
        </w:rPr>
        <w:t>C</w:t>
      </w:r>
    </w:p>
    <w:p w:rsidR="00E660D9" w:rsidRDefault="00E660D9" w:rsidP="00B21DBF">
      <w:pPr>
        <w:spacing w:after="0" w:line="240" w:lineRule="auto"/>
        <w:rPr>
          <w:sz w:val="24"/>
          <w:szCs w:val="24"/>
        </w:rPr>
      </w:pPr>
      <w:r>
        <w:rPr>
          <w:sz w:val="24"/>
          <w:szCs w:val="24"/>
        </w:rPr>
        <w:t>Outlet temperature of hot fluid = 36</w:t>
      </w:r>
      <w:r>
        <w:rPr>
          <w:rFonts w:cstheme="minorHAnsi"/>
          <w:sz w:val="24"/>
          <w:szCs w:val="24"/>
        </w:rPr>
        <w:t>°</w:t>
      </w:r>
      <w:r>
        <w:rPr>
          <w:sz w:val="24"/>
          <w:szCs w:val="24"/>
        </w:rPr>
        <w:t>C</w:t>
      </w:r>
    </w:p>
    <w:p w:rsidR="00E660D9" w:rsidRDefault="00E660D9" w:rsidP="00B21DBF">
      <w:pPr>
        <w:spacing w:after="0" w:line="240" w:lineRule="auto"/>
        <w:rPr>
          <w:sz w:val="24"/>
          <w:szCs w:val="24"/>
        </w:rPr>
      </w:pPr>
    </w:p>
    <w:p w:rsidR="00E660D9" w:rsidRDefault="00E660D9" w:rsidP="00B21DBF">
      <w:pPr>
        <w:spacing w:after="0" w:line="240" w:lineRule="auto"/>
        <w:rPr>
          <w:sz w:val="24"/>
          <w:szCs w:val="24"/>
        </w:rPr>
      </w:pPr>
      <w:r>
        <w:rPr>
          <w:sz w:val="24"/>
          <w:szCs w:val="24"/>
        </w:rPr>
        <w:t>Heat lost by hot fluid =m*</w:t>
      </w:r>
      <w:proofErr w:type="spellStart"/>
      <w:r>
        <w:rPr>
          <w:sz w:val="24"/>
          <w:szCs w:val="24"/>
        </w:rPr>
        <w:t>C</w:t>
      </w:r>
      <w:r w:rsidRPr="00E660D9">
        <w:rPr>
          <w:sz w:val="24"/>
          <w:szCs w:val="24"/>
          <w:vertAlign w:val="subscript"/>
        </w:rPr>
        <w:t>ph</w:t>
      </w:r>
      <w:proofErr w:type="spellEnd"/>
      <w:r w:rsidR="006B498D">
        <w:rPr>
          <w:sz w:val="24"/>
          <w:szCs w:val="24"/>
        </w:rPr>
        <w:t>*</w:t>
      </w:r>
      <w:r w:rsidR="006B498D">
        <w:rPr>
          <w:rFonts w:cstheme="minorHAnsi"/>
          <w:sz w:val="24"/>
          <w:szCs w:val="24"/>
        </w:rPr>
        <w:t>∆</w:t>
      </w:r>
      <w:r w:rsidR="006B498D">
        <w:rPr>
          <w:sz w:val="24"/>
          <w:szCs w:val="24"/>
        </w:rPr>
        <w:t>T</w:t>
      </w:r>
    </w:p>
    <w:p w:rsidR="006B498D" w:rsidRDefault="006B498D" w:rsidP="00B21DBF">
      <w:pPr>
        <w:spacing w:after="0" w:line="240" w:lineRule="auto"/>
        <w:rPr>
          <w:sz w:val="24"/>
          <w:szCs w:val="24"/>
        </w:rPr>
      </w:pPr>
      <w:proofErr w:type="spellStart"/>
      <w:r>
        <w:rPr>
          <w:sz w:val="24"/>
          <w:szCs w:val="24"/>
        </w:rPr>
        <w:t>Q</w:t>
      </w:r>
      <w:r w:rsidRPr="006B498D">
        <w:rPr>
          <w:sz w:val="24"/>
          <w:szCs w:val="24"/>
          <w:vertAlign w:val="subscript"/>
        </w:rPr>
        <w:t>h</w:t>
      </w:r>
      <w:proofErr w:type="spellEnd"/>
      <w:r>
        <w:rPr>
          <w:sz w:val="24"/>
          <w:szCs w:val="24"/>
        </w:rPr>
        <w:t>=49.457*10</w:t>
      </w:r>
      <w:r w:rsidRPr="006B498D">
        <w:rPr>
          <w:sz w:val="24"/>
          <w:szCs w:val="24"/>
          <w:vertAlign w:val="superscript"/>
        </w:rPr>
        <w:t>-3</w:t>
      </w:r>
      <w:r>
        <w:rPr>
          <w:sz w:val="24"/>
          <w:szCs w:val="24"/>
        </w:rPr>
        <w:t>*4180.5*4= 0.827*10</w:t>
      </w:r>
      <w:r w:rsidRPr="006B498D">
        <w:rPr>
          <w:sz w:val="24"/>
          <w:szCs w:val="24"/>
          <w:vertAlign w:val="superscript"/>
        </w:rPr>
        <w:t>3</w:t>
      </w:r>
      <w:r>
        <w:rPr>
          <w:sz w:val="24"/>
          <w:szCs w:val="24"/>
        </w:rPr>
        <w:t>J/s</w:t>
      </w:r>
    </w:p>
    <w:p w:rsidR="006B498D" w:rsidRDefault="006B498D" w:rsidP="00B21DBF">
      <w:pPr>
        <w:spacing w:after="0" w:line="240" w:lineRule="auto"/>
        <w:rPr>
          <w:sz w:val="24"/>
          <w:szCs w:val="24"/>
        </w:rPr>
      </w:pPr>
    </w:p>
    <w:p w:rsidR="006B498D" w:rsidRDefault="006B498D" w:rsidP="00B21DBF">
      <w:pPr>
        <w:spacing w:after="0" w:line="240" w:lineRule="auto"/>
        <w:rPr>
          <w:sz w:val="24"/>
          <w:szCs w:val="24"/>
        </w:rPr>
      </w:pPr>
      <w:r>
        <w:rPr>
          <w:sz w:val="24"/>
          <w:szCs w:val="24"/>
        </w:rPr>
        <w:t>Mass flow rate of cold water = 100.128* 10</w:t>
      </w:r>
      <w:r w:rsidRPr="006B498D">
        <w:rPr>
          <w:sz w:val="24"/>
          <w:szCs w:val="24"/>
          <w:vertAlign w:val="superscript"/>
        </w:rPr>
        <w:t>-3</w:t>
      </w:r>
      <w:r>
        <w:rPr>
          <w:sz w:val="24"/>
          <w:szCs w:val="24"/>
        </w:rPr>
        <w:t xml:space="preserve"> kg/s</w:t>
      </w:r>
    </w:p>
    <w:p w:rsidR="006B498D" w:rsidRDefault="006B498D" w:rsidP="00B21DBF">
      <w:pPr>
        <w:spacing w:after="0" w:line="240" w:lineRule="auto"/>
        <w:rPr>
          <w:sz w:val="24"/>
          <w:szCs w:val="24"/>
        </w:rPr>
      </w:pPr>
      <w:r>
        <w:rPr>
          <w:rFonts w:cstheme="minorHAnsi"/>
          <w:sz w:val="24"/>
          <w:szCs w:val="24"/>
        </w:rPr>
        <w:t>∆</w:t>
      </w:r>
      <w:r>
        <w:rPr>
          <w:sz w:val="24"/>
          <w:szCs w:val="24"/>
        </w:rPr>
        <w:t>T= 1</w:t>
      </w:r>
      <w:r>
        <w:rPr>
          <w:rFonts w:cstheme="minorHAnsi"/>
          <w:sz w:val="24"/>
          <w:szCs w:val="24"/>
        </w:rPr>
        <w:t>°</w:t>
      </w:r>
      <w:r>
        <w:rPr>
          <w:sz w:val="24"/>
          <w:szCs w:val="24"/>
        </w:rPr>
        <w:t>C</w:t>
      </w:r>
    </w:p>
    <w:p w:rsidR="006B498D" w:rsidRDefault="006B498D" w:rsidP="00B21DBF">
      <w:pPr>
        <w:spacing w:after="0" w:line="240" w:lineRule="auto"/>
        <w:rPr>
          <w:sz w:val="24"/>
          <w:szCs w:val="24"/>
        </w:rPr>
      </w:pPr>
      <w:proofErr w:type="spellStart"/>
      <w:r>
        <w:rPr>
          <w:sz w:val="24"/>
          <w:szCs w:val="24"/>
        </w:rPr>
        <w:t>C</w:t>
      </w:r>
      <w:r w:rsidRPr="006B498D">
        <w:rPr>
          <w:sz w:val="24"/>
          <w:szCs w:val="24"/>
          <w:vertAlign w:val="subscript"/>
        </w:rPr>
        <w:t>pc</w:t>
      </w:r>
      <w:proofErr w:type="spellEnd"/>
      <w:r>
        <w:rPr>
          <w:sz w:val="24"/>
          <w:szCs w:val="24"/>
        </w:rPr>
        <w:t>=4187 J/</w:t>
      </w:r>
      <w:proofErr w:type="spellStart"/>
      <w:r>
        <w:rPr>
          <w:sz w:val="24"/>
          <w:szCs w:val="24"/>
        </w:rPr>
        <w:t>kg.K</w:t>
      </w:r>
      <w:proofErr w:type="spellEnd"/>
    </w:p>
    <w:p w:rsidR="0081297C" w:rsidRDefault="006B498D" w:rsidP="0081297C">
      <w:pPr>
        <w:spacing w:after="0" w:line="240" w:lineRule="auto"/>
        <w:rPr>
          <w:sz w:val="24"/>
          <w:szCs w:val="24"/>
        </w:rPr>
      </w:pPr>
      <w:proofErr w:type="gramStart"/>
      <w:r>
        <w:rPr>
          <w:sz w:val="24"/>
          <w:szCs w:val="24"/>
        </w:rPr>
        <w:t>Q</w:t>
      </w:r>
      <w:r w:rsidRPr="006B498D">
        <w:rPr>
          <w:sz w:val="24"/>
          <w:szCs w:val="24"/>
          <w:vertAlign w:val="subscript"/>
        </w:rPr>
        <w:t>c</w:t>
      </w:r>
      <w:r>
        <w:rPr>
          <w:sz w:val="24"/>
          <w:szCs w:val="24"/>
        </w:rPr>
        <w:t>=</w:t>
      </w:r>
      <w:proofErr w:type="gramEnd"/>
      <w:r>
        <w:rPr>
          <w:sz w:val="24"/>
          <w:szCs w:val="24"/>
        </w:rPr>
        <w:t>100.128*10</w:t>
      </w:r>
      <w:r w:rsidRPr="006B498D">
        <w:rPr>
          <w:sz w:val="24"/>
          <w:szCs w:val="24"/>
          <w:vertAlign w:val="superscript"/>
        </w:rPr>
        <w:t>-3</w:t>
      </w:r>
      <w:r>
        <w:rPr>
          <w:sz w:val="24"/>
          <w:szCs w:val="24"/>
        </w:rPr>
        <w:t xml:space="preserve">*4178*1 =0.418*10 </w:t>
      </w:r>
      <w:r w:rsidRPr="006B498D">
        <w:rPr>
          <w:sz w:val="24"/>
          <w:szCs w:val="24"/>
          <w:vertAlign w:val="superscript"/>
        </w:rPr>
        <w:t>3</w:t>
      </w:r>
      <w:r>
        <w:rPr>
          <w:sz w:val="24"/>
          <w:szCs w:val="24"/>
        </w:rPr>
        <w:t>J/s</w:t>
      </w:r>
    </w:p>
    <w:p w:rsidR="00982357" w:rsidRPr="0081297C" w:rsidRDefault="00982357" w:rsidP="0081297C">
      <w:pPr>
        <w:spacing w:after="0" w:line="240" w:lineRule="auto"/>
        <w:rPr>
          <w:sz w:val="24"/>
          <w:szCs w:val="24"/>
        </w:rPr>
      </w:pPr>
      <w:r w:rsidRPr="00982357">
        <w:rPr>
          <w:rFonts w:cstheme="minorHAnsi"/>
          <w:noProof/>
          <w:sz w:val="24"/>
          <w:szCs w:val="24"/>
          <w:lang w:eastAsia="zh-TW"/>
        </w:rPr>
        <w:pict>
          <v:shape id="_x0000_s1028" type="#_x0000_t202" style="position:absolute;margin-left:2.95pt;margin-top:18.75pt;width:181.05pt;height:27.15pt;z-index:251662336;mso-width-relative:margin;mso-height-relative:margin">
            <v:textbox>
              <w:txbxContent>
                <w:p w:rsidR="00982357" w:rsidRDefault="00982357" w:rsidP="00982357">
                  <w:pPr>
                    <w:spacing w:line="240" w:lineRule="auto"/>
                    <w:rPr>
                      <w:sz w:val="24"/>
                      <w:szCs w:val="24"/>
                    </w:rPr>
                  </w:pPr>
                  <w:r w:rsidRPr="006B498D">
                    <w:rPr>
                      <w:rFonts w:cstheme="minorHAnsi"/>
                      <w:sz w:val="24"/>
                      <w:szCs w:val="24"/>
                    </w:rPr>
                    <w:t>Ƞ</w:t>
                  </w:r>
                  <w:r w:rsidRPr="006B498D">
                    <w:rPr>
                      <w:sz w:val="24"/>
                      <w:szCs w:val="24"/>
                    </w:rPr>
                    <w:t>=</w:t>
                  </w:r>
                  <w:r>
                    <w:rPr>
                      <w:sz w:val="24"/>
                      <w:szCs w:val="24"/>
                    </w:rPr>
                    <w:t xml:space="preserve">   </w:t>
                  </w:r>
                  <w:r w:rsidRPr="006B498D">
                    <w:rPr>
                      <w:sz w:val="24"/>
                      <w:szCs w:val="24"/>
                    </w:rPr>
                    <w:t>Q</w:t>
                  </w:r>
                  <w:r w:rsidRPr="006B498D">
                    <w:rPr>
                      <w:sz w:val="24"/>
                      <w:szCs w:val="24"/>
                      <w:vertAlign w:val="subscript"/>
                    </w:rPr>
                    <w:t>c</w:t>
                  </w:r>
                  <w:r>
                    <w:rPr>
                      <w:sz w:val="24"/>
                      <w:szCs w:val="24"/>
                    </w:rPr>
                    <w:t>/</w:t>
                  </w:r>
                  <w:proofErr w:type="spellStart"/>
                  <w:r>
                    <w:rPr>
                      <w:sz w:val="24"/>
                      <w:szCs w:val="24"/>
                    </w:rPr>
                    <w:t>Q</w:t>
                  </w:r>
                  <w:r w:rsidRPr="006B498D">
                    <w:rPr>
                      <w:sz w:val="24"/>
                      <w:szCs w:val="24"/>
                      <w:vertAlign w:val="subscript"/>
                    </w:rPr>
                    <w:t>h</w:t>
                  </w:r>
                  <w:proofErr w:type="spellEnd"/>
                  <w:r>
                    <w:rPr>
                      <w:sz w:val="24"/>
                      <w:szCs w:val="24"/>
                    </w:rPr>
                    <w:t xml:space="preserve"> = .418/.827 =    0.505</w:t>
                  </w:r>
                </w:p>
                <w:p w:rsidR="00982357" w:rsidRDefault="00982357"/>
              </w:txbxContent>
            </v:textbox>
          </v:shape>
        </w:pict>
      </w:r>
    </w:p>
    <w:p w:rsidR="006B498D" w:rsidRPr="006B498D" w:rsidRDefault="006B498D" w:rsidP="00973C49">
      <w:pPr>
        <w:spacing w:line="240" w:lineRule="auto"/>
        <w:rPr>
          <w:sz w:val="24"/>
          <w:szCs w:val="24"/>
        </w:rPr>
      </w:pPr>
    </w:p>
    <w:p w:rsidR="00973C49" w:rsidRDefault="00973C49">
      <w:pPr>
        <w:rPr>
          <w:sz w:val="32"/>
          <w:szCs w:val="32"/>
          <w:u w:val="single"/>
        </w:rPr>
      </w:pPr>
    </w:p>
    <w:p w:rsidR="0081297C" w:rsidRDefault="0081297C">
      <w:pPr>
        <w:rPr>
          <w:sz w:val="32"/>
          <w:szCs w:val="32"/>
          <w:u w:val="single"/>
        </w:rPr>
      </w:pPr>
    </w:p>
    <w:p w:rsidR="0081297C" w:rsidRDefault="0081297C">
      <w:pPr>
        <w:rPr>
          <w:sz w:val="32"/>
          <w:szCs w:val="32"/>
          <w:u w:val="single"/>
        </w:rPr>
      </w:pPr>
    </w:p>
    <w:p w:rsidR="0081297C" w:rsidRDefault="0081297C">
      <w:pPr>
        <w:rPr>
          <w:sz w:val="32"/>
          <w:szCs w:val="32"/>
          <w:u w:val="single"/>
        </w:rPr>
      </w:pPr>
    </w:p>
    <w:p w:rsidR="0081297C" w:rsidRDefault="0081297C">
      <w:pPr>
        <w:rPr>
          <w:sz w:val="32"/>
          <w:szCs w:val="32"/>
          <w:u w:val="single"/>
        </w:rPr>
      </w:pPr>
    </w:p>
    <w:p w:rsidR="0081297C" w:rsidRDefault="0081297C">
      <w:pPr>
        <w:rPr>
          <w:sz w:val="32"/>
          <w:szCs w:val="32"/>
          <w:u w:val="single"/>
        </w:rPr>
      </w:pPr>
    </w:p>
    <w:p w:rsidR="0081297C" w:rsidRDefault="0081297C">
      <w:pPr>
        <w:rPr>
          <w:sz w:val="32"/>
          <w:szCs w:val="32"/>
          <w:u w:val="single"/>
        </w:rPr>
      </w:pPr>
    </w:p>
    <w:p w:rsidR="0081297C" w:rsidRDefault="0081297C">
      <w:pPr>
        <w:rPr>
          <w:i/>
          <w:sz w:val="32"/>
          <w:szCs w:val="32"/>
        </w:rPr>
      </w:pPr>
      <w:r w:rsidRPr="006F63B3">
        <w:rPr>
          <w:i/>
          <w:sz w:val="32"/>
          <w:szCs w:val="32"/>
          <w:u w:val="single"/>
        </w:rPr>
        <w:lastRenderedPageBreak/>
        <w:t>RESULT AND DISCUSSION</w:t>
      </w:r>
      <w:r>
        <w:rPr>
          <w:i/>
          <w:sz w:val="32"/>
          <w:szCs w:val="32"/>
        </w:rPr>
        <w:t>:</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994"/>
        <w:gridCol w:w="994"/>
        <w:gridCol w:w="944"/>
        <w:gridCol w:w="1154"/>
        <w:gridCol w:w="994"/>
        <w:gridCol w:w="994"/>
        <w:gridCol w:w="950"/>
        <w:gridCol w:w="900"/>
      </w:tblGrid>
      <w:tr w:rsidR="0081297C" w:rsidTr="006F63B3">
        <w:tblPrEx>
          <w:tblCellMar>
            <w:top w:w="0" w:type="dxa"/>
            <w:bottom w:w="0" w:type="dxa"/>
          </w:tblCellMar>
        </w:tblPrEx>
        <w:trPr>
          <w:trHeight w:val="291"/>
        </w:trPr>
        <w:tc>
          <w:tcPr>
            <w:tcW w:w="4077" w:type="dxa"/>
            <w:gridSpan w:val="4"/>
          </w:tcPr>
          <w:p w:rsidR="0081297C" w:rsidRPr="0081297C" w:rsidRDefault="0081297C">
            <w:pPr>
              <w:rPr>
                <w:sz w:val="24"/>
                <w:szCs w:val="24"/>
              </w:rPr>
            </w:pPr>
            <w:r w:rsidRPr="0081297C">
              <w:rPr>
                <w:noProof/>
                <w:sz w:val="32"/>
                <w:szCs w:val="32"/>
                <w:lang w:eastAsia="zh-TW"/>
              </w:rPr>
              <w:pict>
                <v:shape id="_x0000_s1030" type="#_x0000_t202" style="position:absolute;margin-left:31.35pt;margin-top:3.6pt;width:123.3pt;height:23.25pt;z-index:251664384;mso-width-relative:margin;mso-height-relative:margin" strokecolor="white [3212]">
                  <v:textbox>
                    <w:txbxContent>
                      <w:p w:rsidR="0081297C" w:rsidRPr="0065432B" w:rsidRDefault="0065432B">
                        <w:pPr>
                          <w:rPr>
                            <w:sz w:val="24"/>
                            <w:szCs w:val="24"/>
                          </w:rPr>
                        </w:pPr>
                        <w:r w:rsidRPr="0065432B">
                          <w:rPr>
                            <w:noProof/>
                            <w:sz w:val="24"/>
                            <w:szCs w:val="24"/>
                          </w:rPr>
                          <w:t>HOT WATER</w:t>
                        </w:r>
                      </w:p>
                    </w:txbxContent>
                  </v:textbox>
                </v:shape>
              </w:pict>
            </w:r>
          </w:p>
        </w:tc>
        <w:tc>
          <w:tcPr>
            <w:tcW w:w="4091" w:type="dxa"/>
            <w:gridSpan w:val="4"/>
          </w:tcPr>
          <w:p w:rsidR="0081297C" w:rsidRDefault="0065432B" w:rsidP="0065432B">
            <w:pPr>
              <w:tabs>
                <w:tab w:val="right" w:pos="4138"/>
              </w:tabs>
              <w:rPr>
                <w:sz w:val="32"/>
                <w:szCs w:val="32"/>
              </w:rPr>
            </w:pPr>
            <w:r w:rsidRPr="0065432B">
              <w:rPr>
                <w:noProof/>
                <w:sz w:val="32"/>
                <w:szCs w:val="32"/>
                <w:lang w:eastAsia="zh-TW"/>
              </w:rPr>
              <w:pict>
                <v:shape id="_x0000_s1031" type="#_x0000_t202" style="position:absolute;margin-left:22.5pt;margin-top:3.6pt;width:169.7pt;height:26.35pt;z-index:251666432;mso-position-horizontal-relative:text;mso-position-vertical-relative:text;mso-width-relative:margin;mso-height-relative:margin" strokecolor="white [3212]">
                  <v:textbox>
                    <w:txbxContent>
                      <w:p w:rsidR="0065432B" w:rsidRPr="0065432B" w:rsidRDefault="0065432B">
                        <w:pPr>
                          <w:rPr>
                            <w:sz w:val="24"/>
                            <w:szCs w:val="24"/>
                          </w:rPr>
                        </w:pPr>
                        <w:r>
                          <w:t xml:space="preserve">                  </w:t>
                        </w:r>
                        <w:r w:rsidRPr="0065432B">
                          <w:rPr>
                            <w:sz w:val="24"/>
                            <w:szCs w:val="24"/>
                          </w:rPr>
                          <w:t>COLD WATER</w:t>
                        </w:r>
                      </w:p>
                    </w:txbxContent>
                  </v:textbox>
                </v:shape>
              </w:pict>
            </w:r>
            <w:r>
              <w:rPr>
                <w:sz w:val="32"/>
                <w:szCs w:val="32"/>
              </w:rPr>
              <w:tab/>
            </w:r>
          </w:p>
        </w:tc>
        <w:tc>
          <w:tcPr>
            <w:tcW w:w="900" w:type="dxa"/>
          </w:tcPr>
          <w:p w:rsidR="0081297C" w:rsidRDefault="0065432B">
            <w:pPr>
              <w:rPr>
                <w:sz w:val="32"/>
                <w:szCs w:val="32"/>
              </w:rPr>
            </w:pPr>
            <w:r>
              <w:rPr>
                <w:rFonts w:cstheme="minorHAnsi"/>
                <w:sz w:val="32"/>
                <w:szCs w:val="32"/>
              </w:rPr>
              <w:t xml:space="preserve">   ƞ</w:t>
            </w:r>
          </w:p>
        </w:tc>
      </w:tr>
      <w:tr w:rsidR="006F63B3" w:rsidTr="006F63B3">
        <w:tblPrEx>
          <w:tblCellMar>
            <w:top w:w="0" w:type="dxa"/>
            <w:bottom w:w="0" w:type="dxa"/>
          </w:tblCellMar>
        </w:tblPrEx>
        <w:trPr>
          <w:trHeight w:val="503"/>
        </w:trPr>
        <w:tc>
          <w:tcPr>
            <w:tcW w:w="1146" w:type="dxa"/>
          </w:tcPr>
          <w:p w:rsidR="0065432B" w:rsidRPr="0065432B" w:rsidRDefault="0065432B">
            <w:pPr>
              <w:rPr>
                <w:sz w:val="20"/>
                <w:szCs w:val="20"/>
              </w:rPr>
            </w:pPr>
            <w:r>
              <w:rPr>
                <w:sz w:val="20"/>
                <w:szCs w:val="20"/>
              </w:rPr>
              <w:t>Mass flow rate(*10</w:t>
            </w:r>
            <w:r w:rsidRPr="0065432B">
              <w:rPr>
                <w:sz w:val="20"/>
                <w:szCs w:val="20"/>
                <w:vertAlign w:val="superscript"/>
              </w:rPr>
              <w:t>-3</w:t>
            </w:r>
            <w:r>
              <w:rPr>
                <w:sz w:val="20"/>
                <w:szCs w:val="20"/>
              </w:rPr>
              <w:t>)</w:t>
            </w:r>
          </w:p>
        </w:tc>
        <w:tc>
          <w:tcPr>
            <w:tcW w:w="994" w:type="dxa"/>
          </w:tcPr>
          <w:p w:rsidR="0081297C" w:rsidRPr="0065432B" w:rsidRDefault="0065432B">
            <w:pPr>
              <w:rPr>
                <w:sz w:val="20"/>
                <w:szCs w:val="20"/>
              </w:rPr>
            </w:pPr>
            <w:r>
              <w:rPr>
                <w:sz w:val="20"/>
                <w:szCs w:val="20"/>
              </w:rPr>
              <w:t>Inlet temp.(</w:t>
            </w:r>
            <w:r>
              <w:rPr>
                <w:rFonts w:cstheme="minorHAnsi"/>
                <w:sz w:val="20"/>
                <w:szCs w:val="20"/>
              </w:rPr>
              <w:t>°</w:t>
            </w:r>
            <w:r>
              <w:rPr>
                <w:sz w:val="20"/>
                <w:szCs w:val="20"/>
              </w:rPr>
              <w:t>C)</w:t>
            </w:r>
          </w:p>
        </w:tc>
        <w:tc>
          <w:tcPr>
            <w:tcW w:w="994" w:type="dxa"/>
          </w:tcPr>
          <w:p w:rsidR="0081297C" w:rsidRPr="0065432B" w:rsidRDefault="0065432B">
            <w:pPr>
              <w:rPr>
                <w:sz w:val="20"/>
                <w:szCs w:val="20"/>
              </w:rPr>
            </w:pPr>
            <w:r>
              <w:rPr>
                <w:sz w:val="20"/>
                <w:szCs w:val="20"/>
              </w:rPr>
              <w:t>Outlet temp.(</w:t>
            </w:r>
            <w:r>
              <w:rPr>
                <w:rFonts w:cstheme="minorHAnsi"/>
                <w:sz w:val="20"/>
                <w:szCs w:val="20"/>
              </w:rPr>
              <w:t>°</w:t>
            </w:r>
            <w:r>
              <w:rPr>
                <w:sz w:val="20"/>
                <w:szCs w:val="20"/>
              </w:rPr>
              <w:t>C)</w:t>
            </w:r>
          </w:p>
        </w:tc>
        <w:tc>
          <w:tcPr>
            <w:tcW w:w="944" w:type="dxa"/>
          </w:tcPr>
          <w:p w:rsidR="0081297C" w:rsidRPr="00274372" w:rsidRDefault="0065432B">
            <w:pPr>
              <w:rPr>
                <w:sz w:val="20"/>
                <w:szCs w:val="20"/>
              </w:rPr>
            </w:pPr>
            <w:r>
              <w:rPr>
                <w:sz w:val="32"/>
                <w:szCs w:val="32"/>
              </w:rPr>
              <w:t xml:space="preserve">  </w:t>
            </w:r>
            <w:proofErr w:type="spellStart"/>
            <w:r>
              <w:rPr>
                <w:sz w:val="32"/>
                <w:szCs w:val="32"/>
              </w:rPr>
              <w:t>Q</w:t>
            </w:r>
            <w:r w:rsidRPr="0065432B">
              <w:rPr>
                <w:sz w:val="32"/>
                <w:szCs w:val="32"/>
                <w:vertAlign w:val="subscript"/>
              </w:rPr>
              <w:t>h</w:t>
            </w:r>
            <w:proofErr w:type="spellEnd"/>
            <w:r w:rsidR="00274372">
              <w:rPr>
                <w:sz w:val="32"/>
                <w:szCs w:val="32"/>
                <w:vertAlign w:val="subscript"/>
              </w:rPr>
              <w:t xml:space="preserve">               </w:t>
            </w:r>
            <w:r w:rsidR="00274372">
              <w:rPr>
                <w:sz w:val="20"/>
                <w:szCs w:val="20"/>
              </w:rPr>
              <w:t>(J/s)</w:t>
            </w:r>
          </w:p>
        </w:tc>
        <w:tc>
          <w:tcPr>
            <w:tcW w:w="1154" w:type="dxa"/>
          </w:tcPr>
          <w:p w:rsidR="0081297C" w:rsidRPr="0065432B" w:rsidRDefault="0065432B">
            <w:pPr>
              <w:rPr>
                <w:sz w:val="20"/>
                <w:szCs w:val="20"/>
              </w:rPr>
            </w:pPr>
            <w:r>
              <w:rPr>
                <w:sz w:val="20"/>
                <w:szCs w:val="20"/>
              </w:rPr>
              <w:t>Mass flow rate(*10</w:t>
            </w:r>
            <w:r w:rsidRPr="0065432B">
              <w:rPr>
                <w:sz w:val="20"/>
                <w:szCs w:val="20"/>
                <w:vertAlign w:val="superscript"/>
              </w:rPr>
              <w:t>-3</w:t>
            </w:r>
            <w:r>
              <w:rPr>
                <w:sz w:val="20"/>
                <w:szCs w:val="20"/>
              </w:rPr>
              <w:t>)</w:t>
            </w:r>
          </w:p>
        </w:tc>
        <w:tc>
          <w:tcPr>
            <w:tcW w:w="994" w:type="dxa"/>
          </w:tcPr>
          <w:p w:rsidR="0081297C" w:rsidRPr="0065432B" w:rsidRDefault="0065432B">
            <w:pPr>
              <w:rPr>
                <w:sz w:val="20"/>
                <w:szCs w:val="20"/>
              </w:rPr>
            </w:pPr>
            <w:r>
              <w:rPr>
                <w:sz w:val="20"/>
                <w:szCs w:val="20"/>
              </w:rPr>
              <w:t>Inlet temp.(</w:t>
            </w:r>
            <w:r>
              <w:rPr>
                <w:rFonts w:cstheme="minorHAnsi"/>
                <w:sz w:val="20"/>
                <w:szCs w:val="20"/>
              </w:rPr>
              <w:t>°</w:t>
            </w:r>
            <w:r>
              <w:rPr>
                <w:sz w:val="20"/>
                <w:szCs w:val="20"/>
              </w:rPr>
              <w:t>C)</w:t>
            </w:r>
          </w:p>
        </w:tc>
        <w:tc>
          <w:tcPr>
            <w:tcW w:w="994" w:type="dxa"/>
          </w:tcPr>
          <w:p w:rsidR="0081297C" w:rsidRPr="0065432B" w:rsidRDefault="0065432B" w:rsidP="0081297C">
            <w:pPr>
              <w:rPr>
                <w:sz w:val="20"/>
                <w:szCs w:val="20"/>
              </w:rPr>
            </w:pPr>
            <w:r>
              <w:rPr>
                <w:sz w:val="20"/>
                <w:szCs w:val="20"/>
              </w:rPr>
              <w:t>Outlet temp.(</w:t>
            </w:r>
            <w:r>
              <w:rPr>
                <w:rFonts w:cstheme="minorHAnsi"/>
                <w:sz w:val="20"/>
                <w:szCs w:val="20"/>
              </w:rPr>
              <w:t>°</w:t>
            </w:r>
            <w:r>
              <w:rPr>
                <w:sz w:val="20"/>
                <w:szCs w:val="20"/>
              </w:rPr>
              <w:t>C)</w:t>
            </w:r>
          </w:p>
        </w:tc>
        <w:tc>
          <w:tcPr>
            <w:tcW w:w="950" w:type="dxa"/>
          </w:tcPr>
          <w:p w:rsidR="0081297C" w:rsidRPr="00274372" w:rsidRDefault="0065432B">
            <w:r>
              <w:rPr>
                <w:sz w:val="32"/>
                <w:szCs w:val="32"/>
              </w:rPr>
              <w:t xml:space="preserve">   Q</w:t>
            </w:r>
            <w:r w:rsidRPr="0065432B">
              <w:rPr>
                <w:sz w:val="32"/>
                <w:szCs w:val="32"/>
                <w:vertAlign w:val="subscript"/>
              </w:rPr>
              <w:t>c</w:t>
            </w:r>
            <w:r w:rsidR="00274372">
              <w:rPr>
                <w:sz w:val="32"/>
                <w:szCs w:val="32"/>
                <w:vertAlign w:val="subscript"/>
              </w:rPr>
              <w:t xml:space="preserve">        </w:t>
            </w:r>
            <w:r w:rsidR="00274372" w:rsidRPr="00274372">
              <w:rPr>
                <w:sz w:val="20"/>
                <w:szCs w:val="20"/>
              </w:rPr>
              <w:t>(J</w:t>
            </w:r>
            <w:r w:rsidR="00274372">
              <w:rPr>
                <w:sz w:val="20"/>
                <w:szCs w:val="20"/>
              </w:rPr>
              <w:t>/s</w:t>
            </w:r>
            <w:r w:rsidR="00274372" w:rsidRPr="00274372">
              <w:rPr>
                <w:sz w:val="20"/>
                <w:szCs w:val="20"/>
              </w:rPr>
              <w:t>)</w:t>
            </w:r>
          </w:p>
        </w:tc>
        <w:tc>
          <w:tcPr>
            <w:tcW w:w="900" w:type="dxa"/>
          </w:tcPr>
          <w:p w:rsidR="0081297C" w:rsidRDefault="0081297C">
            <w:pPr>
              <w:rPr>
                <w:sz w:val="32"/>
                <w:szCs w:val="32"/>
              </w:rPr>
            </w:pPr>
          </w:p>
          <w:p w:rsidR="00274372" w:rsidRPr="00274372" w:rsidRDefault="00274372">
            <w:r>
              <w:t xml:space="preserve">          </w:t>
            </w:r>
          </w:p>
        </w:tc>
      </w:tr>
      <w:tr w:rsidR="006F63B3" w:rsidTr="006F63B3">
        <w:tblPrEx>
          <w:tblCellMar>
            <w:top w:w="0" w:type="dxa"/>
            <w:bottom w:w="0" w:type="dxa"/>
          </w:tblCellMar>
        </w:tblPrEx>
        <w:trPr>
          <w:trHeight w:val="2853"/>
        </w:trPr>
        <w:tc>
          <w:tcPr>
            <w:tcW w:w="1146" w:type="dxa"/>
          </w:tcPr>
          <w:p w:rsidR="0081297C" w:rsidRDefault="0065432B">
            <w:pPr>
              <w:rPr>
                <w:sz w:val="24"/>
                <w:szCs w:val="24"/>
              </w:rPr>
            </w:pPr>
            <w:r>
              <w:rPr>
                <w:sz w:val="24"/>
                <w:szCs w:val="24"/>
              </w:rPr>
              <w:t>49.457</w:t>
            </w:r>
          </w:p>
          <w:p w:rsidR="003471D7" w:rsidRDefault="003471D7">
            <w:pPr>
              <w:rPr>
                <w:sz w:val="24"/>
                <w:szCs w:val="24"/>
              </w:rPr>
            </w:pPr>
          </w:p>
          <w:p w:rsidR="003471D7" w:rsidRDefault="003471D7">
            <w:pPr>
              <w:rPr>
                <w:sz w:val="24"/>
                <w:szCs w:val="24"/>
              </w:rPr>
            </w:pPr>
            <w:r>
              <w:rPr>
                <w:sz w:val="24"/>
                <w:szCs w:val="24"/>
              </w:rPr>
              <w:t>40.9972</w:t>
            </w:r>
          </w:p>
          <w:p w:rsidR="003471D7" w:rsidRDefault="003471D7">
            <w:pPr>
              <w:rPr>
                <w:sz w:val="24"/>
                <w:szCs w:val="24"/>
              </w:rPr>
            </w:pPr>
          </w:p>
          <w:p w:rsidR="003471D7" w:rsidRPr="0065432B" w:rsidRDefault="003471D7">
            <w:pPr>
              <w:rPr>
                <w:sz w:val="24"/>
                <w:szCs w:val="24"/>
              </w:rPr>
            </w:pPr>
            <w:r>
              <w:rPr>
                <w:sz w:val="24"/>
                <w:szCs w:val="24"/>
              </w:rPr>
              <w:t>44.657</w:t>
            </w:r>
          </w:p>
        </w:tc>
        <w:tc>
          <w:tcPr>
            <w:tcW w:w="994" w:type="dxa"/>
          </w:tcPr>
          <w:p w:rsidR="0081297C" w:rsidRDefault="0065432B">
            <w:pPr>
              <w:rPr>
                <w:sz w:val="24"/>
                <w:szCs w:val="24"/>
              </w:rPr>
            </w:pPr>
            <w:r>
              <w:rPr>
                <w:sz w:val="24"/>
                <w:szCs w:val="24"/>
              </w:rPr>
              <w:t>40</w:t>
            </w:r>
          </w:p>
          <w:p w:rsidR="003471D7" w:rsidRDefault="003471D7">
            <w:pPr>
              <w:rPr>
                <w:sz w:val="24"/>
                <w:szCs w:val="24"/>
              </w:rPr>
            </w:pPr>
          </w:p>
          <w:p w:rsidR="003471D7" w:rsidRDefault="003471D7">
            <w:pPr>
              <w:rPr>
                <w:sz w:val="24"/>
                <w:szCs w:val="24"/>
              </w:rPr>
            </w:pPr>
            <w:r>
              <w:rPr>
                <w:sz w:val="24"/>
                <w:szCs w:val="24"/>
              </w:rPr>
              <w:t>42</w:t>
            </w:r>
          </w:p>
          <w:p w:rsidR="003471D7" w:rsidRDefault="003471D7">
            <w:pPr>
              <w:rPr>
                <w:sz w:val="24"/>
                <w:szCs w:val="24"/>
              </w:rPr>
            </w:pPr>
          </w:p>
          <w:p w:rsidR="003471D7" w:rsidRPr="0065432B" w:rsidRDefault="003471D7">
            <w:pPr>
              <w:rPr>
                <w:sz w:val="24"/>
                <w:szCs w:val="24"/>
              </w:rPr>
            </w:pPr>
            <w:r>
              <w:rPr>
                <w:sz w:val="24"/>
                <w:szCs w:val="24"/>
              </w:rPr>
              <w:t>41</w:t>
            </w:r>
          </w:p>
        </w:tc>
        <w:tc>
          <w:tcPr>
            <w:tcW w:w="994" w:type="dxa"/>
          </w:tcPr>
          <w:p w:rsidR="0081297C" w:rsidRDefault="0065432B">
            <w:pPr>
              <w:rPr>
                <w:sz w:val="24"/>
                <w:szCs w:val="24"/>
              </w:rPr>
            </w:pPr>
            <w:r>
              <w:rPr>
                <w:sz w:val="24"/>
                <w:szCs w:val="24"/>
              </w:rPr>
              <w:t>36</w:t>
            </w:r>
          </w:p>
          <w:p w:rsidR="003471D7" w:rsidRDefault="003471D7">
            <w:pPr>
              <w:rPr>
                <w:sz w:val="24"/>
                <w:szCs w:val="24"/>
              </w:rPr>
            </w:pPr>
          </w:p>
          <w:p w:rsidR="003471D7" w:rsidRDefault="003471D7">
            <w:pPr>
              <w:rPr>
                <w:sz w:val="24"/>
                <w:szCs w:val="24"/>
              </w:rPr>
            </w:pPr>
            <w:r>
              <w:rPr>
                <w:sz w:val="24"/>
                <w:szCs w:val="24"/>
              </w:rPr>
              <w:t>37</w:t>
            </w:r>
          </w:p>
          <w:p w:rsidR="003471D7" w:rsidRDefault="003471D7">
            <w:pPr>
              <w:rPr>
                <w:sz w:val="24"/>
                <w:szCs w:val="24"/>
              </w:rPr>
            </w:pPr>
          </w:p>
          <w:p w:rsidR="003471D7" w:rsidRPr="0065432B" w:rsidRDefault="003471D7">
            <w:pPr>
              <w:rPr>
                <w:sz w:val="24"/>
                <w:szCs w:val="24"/>
              </w:rPr>
            </w:pPr>
            <w:r>
              <w:rPr>
                <w:sz w:val="24"/>
                <w:szCs w:val="24"/>
              </w:rPr>
              <w:t>36.5</w:t>
            </w:r>
          </w:p>
        </w:tc>
        <w:tc>
          <w:tcPr>
            <w:tcW w:w="944" w:type="dxa"/>
          </w:tcPr>
          <w:p w:rsidR="0081297C" w:rsidRDefault="00274372">
            <w:pPr>
              <w:rPr>
                <w:sz w:val="24"/>
                <w:szCs w:val="24"/>
              </w:rPr>
            </w:pPr>
            <w:r w:rsidRPr="00274372">
              <w:rPr>
                <w:sz w:val="24"/>
                <w:szCs w:val="24"/>
              </w:rPr>
              <w:t>827.01</w:t>
            </w:r>
          </w:p>
          <w:p w:rsidR="003471D7" w:rsidRDefault="003471D7">
            <w:pPr>
              <w:rPr>
                <w:sz w:val="24"/>
                <w:szCs w:val="24"/>
              </w:rPr>
            </w:pPr>
          </w:p>
          <w:p w:rsidR="003471D7" w:rsidRDefault="003471D7">
            <w:pPr>
              <w:rPr>
                <w:sz w:val="24"/>
                <w:szCs w:val="24"/>
              </w:rPr>
            </w:pPr>
            <w:r>
              <w:rPr>
                <w:sz w:val="24"/>
                <w:szCs w:val="24"/>
              </w:rPr>
              <w:t>856.94</w:t>
            </w:r>
          </w:p>
          <w:p w:rsidR="003471D7" w:rsidRDefault="003471D7">
            <w:pPr>
              <w:rPr>
                <w:sz w:val="24"/>
                <w:szCs w:val="24"/>
              </w:rPr>
            </w:pPr>
          </w:p>
          <w:p w:rsidR="003471D7" w:rsidRPr="00274372" w:rsidRDefault="003471D7">
            <w:pPr>
              <w:rPr>
                <w:sz w:val="24"/>
                <w:szCs w:val="24"/>
              </w:rPr>
            </w:pPr>
            <w:r>
              <w:rPr>
                <w:sz w:val="24"/>
                <w:szCs w:val="24"/>
              </w:rPr>
              <w:t>840.10</w:t>
            </w:r>
          </w:p>
        </w:tc>
        <w:tc>
          <w:tcPr>
            <w:tcW w:w="1154" w:type="dxa"/>
          </w:tcPr>
          <w:p w:rsidR="0081297C" w:rsidRDefault="00274372">
            <w:pPr>
              <w:rPr>
                <w:sz w:val="24"/>
                <w:szCs w:val="24"/>
              </w:rPr>
            </w:pPr>
            <w:r>
              <w:rPr>
                <w:sz w:val="24"/>
                <w:szCs w:val="24"/>
              </w:rPr>
              <w:t>100.128</w:t>
            </w:r>
          </w:p>
          <w:p w:rsidR="003471D7" w:rsidRDefault="003471D7">
            <w:pPr>
              <w:rPr>
                <w:sz w:val="24"/>
                <w:szCs w:val="24"/>
              </w:rPr>
            </w:pPr>
          </w:p>
          <w:p w:rsidR="003471D7" w:rsidRDefault="003471D7">
            <w:pPr>
              <w:rPr>
                <w:sz w:val="24"/>
                <w:szCs w:val="24"/>
              </w:rPr>
            </w:pPr>
            <w:r>
              <w:rPr>
                <w:sz w:val="24"/>
                <w:szCs w:val="24"/>
              </w:rPr>
              <w:t>107.470</w:t>
            </w:r>
          </w:p>
          <w:p w:rsidR="003471D7" w:rsidRDefault="003471D7">
            <w:pPr>
              <w:rPr>
                <w:sz w:val="24"/>
                <w:szCs w:val="24"/>
              </w:rPr>
            </w:pPr>
          </w:p>
          <w:p w:rsidR="003471D7" w:rsidRPr="00274372" w:rsidRDefault="003471D7">
            <w:pPr>
              <w:rPr>
                <w:sz w:val="24"/>
                <w:szCs w:val="24"/>
              </w:rPr>
            </w:pPr>
            <w:r>
              <w:rPr>
                <w:sz w:val="24"/>
                <w:szCs w:val="24"/>
              </w:rPr>
              <w:t>90.90</w:t>
            </w:r>
          </w:p>
        </w:tc>
        <w:tc>
          <w:tcPr>
            <w:tcW w:w="994" w:type="dxa"/>
          </w:tcPr>
          <w:p w:rsidR="0081297C" w:rsidRDefault="00274372">
            <w:pPr>
              <w:rPr>
                <w:sz w:val="24"/>
                <w:szCs w:val="24"/>
              </w:rPr>
            </w:pPr>
            <w:r>
              <w:rPr>
                <w:sz w:val="24"/>
                <w:szCs w:val="24"/>
              </w:rPr>
              <w:t>27</w:t>
            </w:r>
          </w:p>
          <w:p w:rsidR="003471D7" w:rsidRDefault="003471D7">
            <w:pPr>
              <w:rPr>
                <w:sz w:val="24"/>
                <w:szCs w:val="24"/>
              </w:rPr>
            </w:pPr>
          </w:p>
          <w:p w:rsidR="003471D7" w:rsidRDefault="003471D7">
            <w:pPr>
              <w:rPr>
                <w:sz w:val="24"/>
                <w:szCs w:val="24"/>
              </w:rPr>
            </w:pPr>
            <w:r>
              <w:rPr>
                <w:sz w:val="24"/>
                <w:szCs w:val="24"/>
              </w:rPr>
              <w:t>27</w:t>
            </w:r>
          </w:p>
          <w:p w:rsidR="003471D7" w:rsidRDefault="003471D7">
            <w:pPr>
              <w:rPr>
                <w:sz w:val="24"/>
                <w:szCs w:val="24"/>
              </w:rPr>
            </w:pPr>
          </w:p>
          <w:p w:rsidR="003471D7" w:rsidRPr="00274372" w:rsidRDefault="003471D7">
            <w:pPr>
              <w:rPr>
                <w:sz w:val="24"/>
                <w:szCs w:val="24"/>
              </w:rPr>
            </w:pPr>
            <w:r>
              <w:rPr>
                <w:sz w:val="24"/>
                <w:szCs w:val="24"/>
              </w:rPr>
              <w:t>27</w:t>
            </w:r>
          </w:p>
        </w:tc>
        <w:tc>
          <w:tcPr>
            <w:tcW w:w="994" w:type="dxa"/>
          </w:tcPr>
          <w:p w:rsidR="0081297C" w:rsidRDefault="00274372" w:rsidP="0081297C">
            <w:pPr>
              <w:rPr>
                <w:sz w:val="24"/>
                <w:szCs w:val="24"/>
              </w:rPr>
            </w:pPr>
            <w:r>
              <w:rPr>
                <w:sz w:val="24"/>
                <w:szCs w:val="24"/>
              </w:rPr>
              <w:t>28</w:t>
            </w:r>
          </w:p>
          <w:p w:rsidR="003471D7" w:rsidRDefault="003471D7" w:rsidP="0081297C">
            <w:pPr>
              <w:rPr>
                <w:sz w:val="24"/>
                <w:szCs w:val="24"/>
              </w:rPr>
            </w:pPr>
          </w:p>
          <w:p w:rsidR="003471D7" w:rsidRDefault="003471D7" w:rsidP="0081297C">
            <w:pPr>
              <w:rPr>
                <w:sz w:val="24"/>
                <w:szCs w:val="24"/>
              </w:rPr>
            </w:pPr>
            <w:r>
              <w:rPr>
                <w:sz w:val="24"/>
                <w:szCs w:val="24"/>
              </w:rPr>
              <w:t>28</w:t>
            </w:r>
          </w:p>
          <w:p w:rsidR="003471D7" w:rsidRDefault="003471D7" w:rsidP="0081297C">
            <w:pPr>
              <w:rPr>
                <w:sz w:val="24"/>
                <w:szCs w:val="24"/>
              </w:rPr>
            </w:pPr>
          </w:p>
          <w:p w:rsidR="003471D7" w:rsidRPr="00274372" w:rsidRDefault="003471D7" w:rsidP="0081297C">
            <w:pPr>
              <w:rPr>
                <w:sz w:val="24"/>
                <w:szCs w:val="24"/>
              </w:rPr>
            </w:pPr>
            <w:r>
              <w:rPr>
                <w:sz w:val="24"/>
                <w:szCs w:val="24"/>
              </w:rPr>
              <w:t>28</w:t>
            </w:r>
          </w:p>
        </w:tc>
        <w:tc>
          <w:tcPr>
            <w:tcW w:w="950" w:type="dxa"/>
          </w:tcPr>
          <w:p w:rsidR="0081297C" w:rsidRDefault="00274372">
            <w:pPr>
              <w:rPr>
                <w:sz w:val="24"/>
                <w:szCs w:val="24"/>
              </w:rPr>
            </w:pPr>
            <w:r>
              <w:rPr>
                <w:sz w:val="24"/>
                <w:szCs w:val="24"/>
              </w:rPr>
              <w:t>418.23</w:t>
            </w:r>
          </w:p>
          <w:p w:rsidR="003471D7" w:rsidRDefault="003471D7">
            <w:pPr>
              <w:rPr>
                <w:sz w:val="24"/>
                <w:szCs w:val="24"/>
              </w:rPr>
            </w:pPr>
          </w:p>
          <w:p w:rsidR="003471D7" w:rsidRDefault="003471D7">
            <w:pPr>
              <w:rPr>
                <w:sz w:val="24"/>
                <w:szCs w:val="24"/>
              </w:rPr>
            </w:pPr>
            <w:r>
              <w:rPr>
                <w:sz w:val="24"/>
                <w:szCs w:val="24"/>
              </w:rPr>
              <w:t>449.00</w:t>
            </w:r>
          </w:p>
          <w:p w:rsidR="003471D7" w:rsidRDefault="003471D7">
            <w:pPr>
              <w:rPr>
                <w:sz w:val="24"/>
                <w:szCs w:val="24"/>
              </w:rPr>
            </w:pPr>
          </w:p>
          <w:p w:rsidR="003471D7" w:rsidRPr="00274372" w:rsidRDefault="006F63B3">
            <w:pPr>
              <w:rPr>
                <w:sz w:val="24"/>
                <w:szCs w:val="24"/>
              </w:rPr>
            </w:pPr>
            <w:r>
              <w:rPr>
                <w:sz w:val="24"/>
                <w:szCs w:val="24"/>
              </w:rPr>
              <w:t>379.78</w:t>
            </w:r>
          </w:p>
        </w:tc>
        <w:tc>
          <w:tcPr>
            <w:tcW w:w="900" w:type="dxa"/>
          </w:tcPr>
          <w:p w:rsidR="003471D7" w:rsidRDefault="003471D7" w:rsidP="00274372">
            <w:pPr>
              <w:rPr>
                <w:sz w:val="24"/>
                <w:szCs w:val="24"/>
              </w:rPr>
            </w:pPr>
            <w:r>
              <w:rPr>
                <w:sz w:val="24"/>
                <w:szCs w:val="24"/>
              </w:rPr>
              <w:t>0.505</w:t>
            </w:r>
          </w:p>
          <w:p w:rsidR="003471D7" w:rsidRDefault="003471D7" w:rsidP="00274372">
            <w:pPr>
              <w:rPr>
                <w:sz w:val="24"/>
                <w:szCs w:val="24"/>
              </w:rPr>
            </w:pPr>
          </w:p>
          <w:p w:rsidR="003471D7" w:rsidRDefault="003471D7" w:rsidP="00274372">
            <w:pPr>
              <w:rPr>
                <w:sz w:val="24"/>
                <w:szCs w:val="24"/>
              </w:rPr>
            </w:pPr>
            <w:r>
              <w:rPr>
                <w:sz w:val="24"/>
                <w:szCs w:val="24"/>
              </w:rPr>
              <w:t>0.524</w:t>
            </w:r>
          </w:p>
          <w:p w:rsidR="006F63B3" w:rsidRDefault="006F63B3" w:rsidP="00274372">
            <w:pPr>
              <w:rPr>
                <w:sz w:val="24"/>
                <w:szCs w:val="24"/>
              </w:rPr>
            </w:pPr>
          </w:p>
          <w:p w:rsidR="006F63B3" w:rsidRPr="00274372" w:rsidRDefault="006F63B3" w:rsidP="00274372">
            <w:pPr>
              <w:rPr>
                <w:sz w:val="24"/>
                <w:szCs w:val="24"/>
              </w:rPr>
            </w:pPr>
            <w:r>
              <w:rPr>
                <w:sz w:val="24"/>
                <w:szCs w:val="24"/>
              </w:rPr>
              <w:t>0.452</w:t>
            </w:r>
          </w:p>
        </w:tc>
      </w:tr>
    </w:tbl>
    <w:p w:rsidR="0081297C" w:rsidRDefault="0081297C">
      <w:pPr>
        <w:rPr>
          <w:sz w:val="32"/>
          <w:szCs w:val="32"/>
        </w:rPr>
      </w:pPr>
    </w:p>
    <w:p w:rsidR="006F63B3" w:rsidRDefault="00CC7745" w:rsidP="00B00FA4">
      <w:pPr>
        <w:spacing w:line="240" w:lineRule="auto"/>
        <w:rPr>
          <w:sz w:val="24"/>
          <w:szCs w:val="24"/>
        </w:rPr>
      </w:pPr>
      <w:r>
        <w:rPr>
          <w:sz w:val="24"/>
          <w:szCs w:val="24"/>
        </w:rPr>
        <w:t>From the results obtained we can see that the effectiveness of heat exchanger obtained shows variation with change in flow rates. This can be observed that for best heat exchanger, we must have optim</w:t>
      </w:r>
      <w:r w:rsidR="00C94BBB">
        <w:rPr>
          <w:sz w:val="24"/>
          <w:szCs w:val="24"/>
        </w:rPr>
        <w:t>u</w:t>
      </w:r>
      <w:r>
        <w:rPr>
          <w:sz w:val="24"/>
          <w:szCs w:val="24"/>
        </w:rPr>
        <w:t>m condition of flow rates.</w:t>
      </w:r>
    </w:p>
    <w:p w:rsidR="00DA77FC" w:rsidRDefault="00CC7745" w:rsidP="00AD42AD">
      <w:pPr>
        <w:spacing w:line="240" w:lineRule="auto"/>
        <w:rPr>
          <w:sz w:val="24"/>
          <w:szCs w:val="24"/>
        </w:rPr>
      </w:pPr>
      <w:r w:rsidRPr="00AD42AD">
        <w:rPr>
          <w:sz w:val="24"/>
          <w:szCs w:val="24"/>
        </w:rPr>
        <w:t xml:space="preserve">Possible sources of error </w:t>
      </w:r>
      <w:proofErr w:type="gramStart"/>
      <w:r w:rsidRPr="00AD42AD">
        <w:rPr>
          <w:sz w:val="24"/>
          <w:szCs w:val="24"/>
        </w:rPr>
        <w:t xml:space="preserve">are </w:t>
      </w:r>
      <w:r w:rsidR="00AD42AD" w:rsidRPr="00AD42AD">
        <w:rPr>
          <w:sz w:val="24"/>
          <w:szCs w:val="24"/>
        </w:rPr>
        <w:t>:</w:t>
      </w:r>
      <w:proofErr w:type="gramEnd"/>
    </w:p>
    <w:p w:rsidR="00DA77FC" w:rsidRDefault="00DA77FC" w:rsidP="00DA77FC">
      <w:pPr>
        <w:pStyle w:val="ListParagraph"/>
        <w:numPr>
          <w:ilvl w:val="0"/>
          <w:numId w:val="3"/>
        </w:numPr>
        <w:spacing w:line="240" w:lineRule="auto"/>
        <w:rPr>
          <w:sz w:val="24"/>
          <w:szCs w:val="24"/>
        </w:rPr>
      </w:pPr>
      <w:r>
        <w:rPr>
          <w:sz w:val="24"/>
          <w:szCs w:val="24"/>
        </w:rPr>
        <w:t>leakage in apparatus</w:t>
      </w:r>
    </w:p>
    <w:p w:rsidR="00DA77FC" w:rsidRDefault="00CC7745" w:rsidP="00DA77FC">
      <w:pPr>
        <w:pStyle w:val="ListParagraph"/>
        <w:numPr>
          <w:ilvl w:val="0"/>
          <w:numId w:val="3"/>
        </w:numPr>
        <w:spacing w:line="240" w:lineRule="auto"/>
        <w:rPr>
          <w:sz w:val="24"/>
          <w:szCs w:val="24"/>
        </w:rPr>
      </w:pPr>
      <w:r w:rsidRPr="00DA77FC">
        <w:rPr>
          <w:sz w:val="24"/>
          <w:szCs w:val="24"/>
        </w:rPr>
        <w:t xml:space="preserve"> </w:t>
      </w:r>
      <w:r w:rsidR="00DA77FC">
        <w:rPr>
          <w:sz w:val="24"/>
          <w:szCs w:val="24"/>
        </w:rPr>
        <w:t>improper working of thermometer</w:t>
      </w:r>
    </w:p>
    <w:p w:rsidR="00DA77FC" w:rsidRDefault="00CC7745" w:rsidP="00DA77FC">
      <w:pPr>
        <w:pStyle w:val="ListParagraph"/>
        <w:numPr>
          <w:ilvl w:val="0"/>
          <w:numId w:val="3"/>
        </w:numPr>
        <w:spacing w:line="240" w:lineRule="auto"/>
        <w:rPr>
          <w:sz w:val="24"/>
          <w:szCs w:val="24"/>
        </w:rPr>
      </w:pPr>
      <w:r w:rsidRPr="00DA77FC">
        <w:rPr>
          <w:sz w:val="24"/>
          <w:szCs w:val="24"/>
        </w:rPr>
        <w:t xml:space="preserve"> blockage in thermo-</w:t>
      </w:r>
      <w:r w:rsidR="00DA77FC">
        <w:rPr>
          <w:sz w:val="24"/>
          <w:szCs w:val="24"/>
        </w:rPr>
        <w:t>wells</w:t>
      </w:r>
    </w:p>
    <w:p w:rsidR="00CC7745" w:rsidRPr="00DA77FC" w:rsidRDefault="00CC7745" w:rsidP="00DA77FC">
      <w:pPr>
        <w:pStyle w:val="ListParagraph"/>
        <w:numPr>
          <w:ilvl w:val="0"/>
          <w:numId w:val="3"/>
        </w:numPr>
        <w:spacing w:line="240" w:lineRule="auto"/>
        <w:rPr>
          <w:sz w:val="24"/>
          <w:szCs w:val="24"/>
        </w:rPr>
      </w:pPr>
      <w:r w:rsidRPr="00DA77FC">
        <w:rPr>
          <w:sz w:val="24"/>
          <w:szCs w:val="24"/>
        </w:rPr>
        <w:t xml:space="preserve"> </w:t>
      </w:r>
      <w:proofErr w:type="gramStart"/>
      <w:r w:rsidRPr="00DA77FC">
        <w:rPr>
          <w:sz w:val="24"/>
          <w:szCs w:val="24"/>
        </w:rPr>
        <w:t>wrong</w:t>
      </w:r>
      <w:proofErr w:type="gramEnd"/>
      <w:r w:rsidRPr="00DA77FC">
        <w:rPr>
          <w:sz w:val="24"/>
          <w:szCs w:val="24"/>
        </w:rPr>
        <w:t xml:space="preserve"> measurement of flow rate due to lack of proper measuring instruments.</w:t>
      </w:r>
    </w:p>
    <w:p w:rsidR="00C94BBB" w:rsidRDefault="00C94BBB" w:rsidP="00B00FA4">
      <w:pPr>
        <w:spacing w:line="240" w:lineRule="auto"/>
        <w:rPr>
          <w:sz w:val="24"/>
          <w:szCs w:val="24"/>
        </w:rPr>
      </w:pPr>
    </w:p>
    <w:p w:rsidR="00B00FA4" w:rsidRDefault="00B00FA4" w:rsidP="00B00FA4">
      <w:pPr>
        <w:spacing w:line="240" w:lineRule="auto"/>
        <w:rPr>
          <w:sz w:val="24"/>
          <w:szCs w:val="24"/>
        </w:rPr>
      </w:pPr>
    </w:p>
    <w:p w:rsidR="00B00FA4" w:rsidRDefault="00B00FA4" w:rsidP="00B00FA4">
      <w:pPr>
        <w:spacing w:line="240" w:lineRule="auto"/>
        <w:rPr>
          <w:sz w:val="24"/>
          <w:szCs w:val="24"/>
        </w:rPr>
      </w:pPr>
    </w:p>
    <w:p w:rsidR="00B00FA4" w:rsidRDefault="00B00FA4" w:rsidP="00B00FA4">
      <w:pPr>
        <w:spacing w:line="240" w:lineRule="auto"/>
        <w:rPr>
          <w:sz w:val="24"/>
          <w:szCs w:val="24"/>
        </w:rPr>
      </w:pPr>
    </w:p>
    <w:p w:rsidR="00B00FA4" w:rsidRDefault="00B00FA4" w:rsidP="00B00FA4">
      <w:pPr>
        <w:spacing w:line="240" w:lineRule="auto"/>
        <w:rPr>
          <w:sz w:val="24"/>
          <w:szCs w:val="24"/>
        </w:rPr>
      </w:pPr>
    </w:p>
    <w:p w:rsidR="00B00FA4" w:rsidRDefault="00B00FA4" w:rsidP="00B00FA4">
      <w:pPr>
        <w:spacing w:line="240" w:lineRule="auto"/>
        <w:rPr>
          <w:sz w:val="24"/>
          <w:szCs w:val="24"/>
        </w:rPr>
      </w:pPr>
    </w:p>
    <w:p w:rsidR="00B00FA4" w:rsidRDefault="00B00FA4" w:rsidP="00B00FA4">
      <w:pPr>
        <w:spacing w:line="240" w:lineRule="auto"/>
        <w:rPr>
          <w:sz w:val="24"/>
          <w:szCs w:val="24"/>
        </w:rPr>
      </w:pPr>
    </w:p>
    <w:p w:rsidR="00B00FA4" w:rsidRDefault="00B00FA4" w:rsidP="00B00FA4">
      <w:pPr>
        <w:spacing w:line="240" w:lineRule="auto"/>
        <w:rPr>
          <w:sz w:val="24"/>
          <w:szCs w:val="24"/>
        </w:rPr>
      </w:pPr>
    </w:p>
    <w:p w:rsidR="00B00FA4" w:rsidRDefault="00B00FA4" w:rsidP="00B00FA4">
      <w:pPr>
        <w:spacing w:line="240" w:lineRule="auto"/>
        <w:rPr>
          <w:sz w:val="24"/>
          <w:szCs w:val="24"/>
        </w:rPr>
      </w:pPr>
    </w:p>
    <w:p w:rsidR="00B00FA4" w:rsidRDefault="00B00FA4" w:rsidP="00B00FA4">
      <w:pPr>
        <w:spacing w:line="240" w:lineRule="auto"/>
        <w:rPr>
          <w:i/>
          <w:sz w:val="32"/>
          <w:szCs w:val="32"/>
          <w:u w:val="single"/>
        </w:rPr>
      </w:pPr>
      <w:r w:rsidRPr="00B00FA4">
        <w:rPr>
          <w:i/>
          <w:sz w:val="32"/>
          <w:szCs w:val="32"/>
          <w:u w:val="single"/>
        </w:rPr>
        <w:lastRenderedPageBreak/>
        <w:t>NOMENCLATURE:</w:t>
      </w:r>
    </w:p>
    <w:p w:rsidR="00B00FA4" w:rsidRDefault="00B00FA4" w:rsidP="00B00FA4">
      <w:pPr>
        <w:spacing w:line="240" w:lineRule="auto"/>
        <w:rPr>
          <w:sz w:val="28"/>
          <w:szCs w:val="28"/>
        </w:rPr>
      </w:pPr>
      <w:proofErr w:type="gramStart"/>
      <w:r w:rsidRPr="00B00FA4">
        <w:rPr>
          <w:rFonts w:cstheme="minorHAnsi"/>
          <w:sz w:val="28"/>
          <w:szCs w:val="28"/>
        </w:rPr>
        <w:t>Ƞ</w:t>
      </w:r>
      <w:r w:rsidRPr="00B00FA4">
        <w:rPr>
          <w:sz w:val="28"/>
          <w:szCs w:val="28"/>
        </w:rPr>
        <w:t xml:space="preserve"> :</w:t>
      </w:r>
      <w:proofErr w:type="gramEnd"/>
      <w:r w:rsidRPr="00B00FA4">
        <w:rPr>
          <w:sz w:val="28"/>
          <w:szCs w:val="28"/>
        </w:rPr>
        <w:t xml:space="preserve"> </w:t>
      </w:r>
      <w:r>
        <w:rPr>
          <w:sz w:val="28"/>
          <w:szCs w:val="28"/>
        </w:rPr>
        <w:t>Efficiency of heat exchanger</w:t>
      </w:r>
    </w:p>
    <w:p w:rsidR="00B00FA4" w:rsidRDefault="00B00FA4" w:rsidP="00B00FA4">
      <w:pPr>
        <w:spacing w:line="240" w:lineRule="auto"/>
        <w:rPr>
          <w:sz w:val="28"/>
          <w:szCs w:val="28"/>
        </w:rPr>
      </w:pPr>
      <w:proofErr w:type="spellStart"/>
      <w:proofErr w:type="gramStart"/>
      <w:r>
        <w:rPr>
          <w:sz w:val="28"/>
          <w:szCs w:val="28"/>
        </w:rPr>
        <w:t>Q</w:t>
      </w:r>
      <w:r w:rsidRPr="00B00FA4">
        <w:rPr>
          <w:sz w:val="28"/>
          <w:szCs w:val="28"/>
          <w:vertAlign w:val="subscript"/>
        </w:rPr>
        <w:t>f</w:t>
      </w:r>
      <w:proofErr w:type="spellEnd"/>
      <w:proofErr w:type="gramEnd"/>
      <w:r>
        <w:rPr>
          <w:sz w:val="28"/>
          <w:szCs w:val="28"/>
        </w:rPr>
        <w:t xml:space="preserve">: Heat transferred between fluids </w:t>
      </w:r>
    </w:p>
    <w:p w:rsidR="00B00FA4" w:rsidRDefault="00B00FA4" w:rsidP="00B00FA4">
      <w:pPr>
        <w:spacing w:line="240" w:lineRule="auto"/>
        <w:rPr>
          <w:sz w:val="28"/>
          <w:szCs w:val="28"/>
        </w:rPr>
      </w:pPr>
      <w:proofErr w:type="spellStart"/>
      <w:proofErr w:type="gramStart"/>
      <w:r>
        <w:rPr>
          <w:sz w:val="28"/>
          <w:szCs w:val="28"/>
        </w:rPr>
        <w:t>C</w:t>
      </w:r>
      <w:r w:rsidRPr="00B00FA4">
        <w:rPr>
          <w:sz w:val="28"/>
          <w:szCs w:val="28"/>
          <w:vertAlign w:val="subscript"/>
        </w:rPr>
        <w:t>ph</w:t>
      </w:r>
      <w:proofErr w:type="spellEnd"/>
      <w:r>
        <w:rPr>
          <w:sz w:val="28"/>
          <w:szCs w:val="28"/>
        </w:rPr>
        <w:t xml:space="preserve"> :</w:t>
      </w:r>
      <w:proofErr w:type="gramEnd"/>
      <w:r>
        <w:rPr>
          <w:sz w:val="28"/>
          <w:szCs w:val="28"/>
        </w:rPr>
        <w:t xml:space="preserve"> Heat capacity of hot fluid </w:t>
      </w:r>
    </w:p>
    <w:p w:rsidR="00B00FA4" w:rsidRDefault="00B00FA4" w:rsidP="00B00FA4">
      <w:pPr>
        <w:spacing w:line="240" w:lineRule="auto"/>
        <w:rPr>
          <w:sz w:val="28"/>
          <w:szCs w:val="28"/>
        </w:rPr>
      </w:pPr>
      <w:proofErr w:type="spellStart"/>
      <w:r>
        <w:rPr>
          <w:sz w:val="28"/>
          <w:szCs w:val="28"/>
        </w:rPr>
        <w:t>C</w:t>
      </w:r>
      <w:r w:rsidRPr="00B00FA4">
        <w:rPr>
          <w:sz w:val="28"/>
          <w:szCs w:val="28"/>
          <w:vertAlign w:val="subscript"/>
        </w:rPr>
        <w:t>pc</w:t>
      </w:r>
      <w:proofErr w:type="spellEnd"/>
      <w:r>
        <w:rPr>
          <w:sz w:val="28"/>
          <w:szCs w:val="28"/>
        </w:rPr>
        <w:t xml:space="preserve">: Heat capacity of cold fluid </w:t>
      </w:r>
    </w:p>
    <w:p w:rsidR="00353EE3" w:rsidRDefault="00353EE3" w:rsidP="00B00FA4">
      <w:pPr>
        <w:spacing w:line="240" w:lineRule="auto"/>
        <w:rPr>
          <w:sz w:val="28"/>
          <w:szCs w:val="28"/>
        </w:rPr>
      </w:pPr>
      <w:proofErr w:type="spellStart"/>
      <w:proofErr w:type="gramStart"/>
      <w:r>
        <w:rPr>
          <w:sz w:val="28"/>
          <w:szCs w:val="28"/>
        </w:rPr>
        <w:t>q</w:t>
      </w:r>
      <w:r w:rsidRPr="00353EE3">
        <w:rPr>
          <w:sz w:val="28"/>
          <w:szCs w:val="28"/>
          <w:vertAlign w:val="subscript"/>
        </w:rPr>
        <w:t>mh</w:t>
      </w:r>
      <w:proofErr w:type="spellEnd"/>
      <w:proofErr w:type="gramEnd"/>
      <w:r>
        <w:rPr>
          <w:sz w:val="28"/>
          <w:szCs w:val="28"/>
        </w:rPr>
        <w:t>: mass flow rate of hot fluid</w:t>
      </w:r>
    </w:p>
    <w:p w:rsidR="00353EE3" w:rsidRPr="00353EE3" w:rsidRDefault="00353EE3" w:rsidP="00B00FA4">
      <w:pPr>
        <w:spacing w:line="240" w:lineRule="auto"/>
        <w:rPr>
          <w:sz w:val="28"/>
          <w:szCs w:val="28"/>
        </w:rPr>
      </w:pPr>
      <w:proofErr w:type="spellStart"/>
      <w:proofErr w:type="gramStart"/>
      <w:r>
        <w:rPr>
          <w:sz w:val="28"/>
          <w:szCs w:val="28"/>
        </w:rPr>
        <w:t>q</w:t>
      </w:r>
      <w:r w:rsidRPr="00353EE3">
        <w:rPr>
          <w:sz w:val="28"/>
          <w:szCs w:val="28"/>
          <w:vertAlign w:val="subscript"/>
        </w:rPr>
        <w:t>mc</w:t>
      </w:r>
      <w:proofErr w:type="spellEnd"/>
      <w:proofErr w:type="gramEnd"/>
      <w:r>
        <w:rPr>
          <w:sz w:val="28"/>
          <w:szCs w:val="28"/>
        </w:rPr>
        <w:t xml:space="preserve">: mass flow rate of cold fluid </w:t>
      </w:r>
    </w:p>
    <w:p w:rsidR="00B00FA4" w:rsidRPr="00B00FA4" w:rsidRDefault="00B00FA4" w:rsidP="00B00FA4">
      <w:pPr>
        <w:spacing w:line="240" w:lineRule="auto"/>
        <w:rPr>
          <w:sz w:val="28"/>
          <w:szCs w:val="28"/>
        </w:rPr>
      </w:pPr>
    </w:p>
    <w:sectPr w:rsidR="00B00FA4" w:rsidRPr="00B00FA4" w:rsidSect="00530EA6">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118BE"/>
    <w:multiLevelType w:val="hybridMultilevel"/>
    <w:tmpl w:val="A7EA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85E16"/>
    <w:multiLevelType w:val="hybridMultilevel"/>
    <w:tmpl w:val="7B42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5035E"/>
    <w:multiLevelType w:val="hybridMultilevel"/>
    <w:tmpl w:val="928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973C49"/>
    <w:rsid w:val="00080A46"/>
    <w:rsid w:val="00104A2E"/>
    <w:rsid w:val="00142B51"/>
    <w:rsid w:val="00274372"/>
    <w:rsid w:val="002B56AD"/>
    <w:rsid w:val="003471D7"/>
    <w:rsid w:val="00353EE3"/>
    <w:rsid w:val="00530EA6"/>
    <w:rsid w:val="0065432B"/>
    <w:rsid w:val="006B498D"/>
    <w:rsid w:val="006D0965"/>
    <w:rsid w:val="006F63B3"/>
    <w:rsid w:val="0081297C"/>
    <w:rsid w:val="00956224"/>
    <w:rsid w:val="00973C49"/>
    <w:rsid w:val="00982357"/>
    <w:rsid w:val="00A9461B"/>
    <w:rsid w:val="00AD42AD"/>
    <w:rsid w:val="00B00FA4"/>
    <w:rsid w:val="00B21DBF"/>
    <w:rsid w:val="00BD4A5C"/>
    <w:rsid w:val="00BE142C"/>
    <w:rsid w:val="00C94BBB"/>
    <w:rsid w:val="00CC7745"/>
    <w:rsid w:val="00D571EF"/>
    <w:rsid w:val="00DA77FC"/>
    <w:rsid w:val="00E65BAE"/>
    <w:rsid w:val="00E660D9"/>
    <w:rsid w:val="00FB3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C49"/>
    <w:rPr>
      <w:rFonts w:ascii="Tahoma" w:hAnsi="Tahoma" w:cs="Tahoma"/>
      <w:sz w:val="16"/>
      <w:szCs w:val="16"/>
    </w:rPr>
  </w:style>
  <w:style w:type="paragraph" w:styleId="ListParagraph">
    <w:name w:val="List Paragraph"/>
    <w:basedOn w:val="Normal"/>
    <w:uiPriority w:val="34"/>
    <w:qFormat/>
    <w:rsid w:val="00530E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16</cp:revision>
  <dcterms:created xsi:type="dcterms:W3CDTF">2011-02-27T10:01:00Z</dcterms:created>
  <dcterms:modified xsi:type="dcterms:W3CDTF">2011-02-27T19:20:00Z</dcterms:modified>
</cp:coreProperties>
</file>